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C1" w:rsidRDefault="00664FEF" w:rsidP="00256F95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535939" w:rsidRPr="00AD3169" w:rsidRDefault="00535939" w:rsidP="00256F95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:rsidR="00EC57E2" w:rsidRPr="00535939" w:rsidRDefault="00F161D3" w:rsidP="00256F95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Weinor</w:t>
      </w:r>
      <w:proofErr w:type="spellEnd"/>
      <w:r>
        <w:rPr>
          <w:rFonts w:ascii="Arial" w:hAnsi="Arial" w:cs="Arial"/>
          <w:b/>
          <w:szCs w:val="28"/>
        </w:rPr>
        <w:t xml:space="preserve"> auf der </w:t>
      </w:r>
      <w:proofErr w:type="spellStart"/>
      <w:r w:rsidR="00B17ECB">
        <w:rPr>
          <w:rFonts w:ascii="Arial" w:hAnsi="Arial" w:cs="Arial"/>
          <w:b/>
          <w:szCs w:val="28"/>
        </w:rPr>
        <w:t>Intergastra</w:t>
      </w:r>
      <w:proofErr w:type="spellEnd"/>
    </w:p>
    <w:p w:rsidR="00535939" w:rsidRPr="00535939" w:rsidRDefault="007E0528" w:rsidP="00256F95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  <w:szCs w:val="28"/>
        </w:rPr>
        <w:t>Sonnen- und Wetterschutz</w:t>
      </w:r>
      <w:r w:rsidR="00B17ECB">
        <w:rPr>
          <w:rFonts w:ascii="Arial" w:hAnsi="Arial" w:cs="Arial"/>
          <w:b/>
          <w:sz w:val="28"/>
          <w:szCs w:val="28"/>
        </w:rPr>
        <w:t xml:space="preserve"> </w:t>
      </w:r>
      <w:r w:rsidR="00577919">
        <w:rPr>
          <w:rFonts w:ascii="Arial" w:hAnsi="Arial" w:cs="Arial"/>
          <w:b/>
          <w:sz w:val="28"/>
          <w:szCs w:val="28"/>
        </w:rPr>
        <w:t>für die Gastronomie</w:t>
      </w:r>
    </w:p>
    <w:p w:rsidR="00E211B7" w:rsidRDefault="00577919" w:rsidP="00256F95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br/>
      </w:r>
      <w:r w:rsidR="00B17ECB">
        <w:rPr>
          <w:rFonts w:ascii="Arial" w:hAnsi="Arial" w:cs="Arial"/>
          <w:b/>
          <w:sz w:val="22"/>
          <w:szCs w:val="28"/>
        </w:rPr>
        <w:t>A</w:t>
      </w:r>
      <w:r w:rsidR="00F161D3">
        <w:rPr>
          <w:rFonts w:ascii="Arial" w:hAnsi="Arial" w:cs="Arial"/>
          <w:b/>
          <w:sz w:val="22"/>
          <w:szCs w:val="28"/>
        </w:rPr>
        <w:t xml:space="preserve">uf </w:t>
      </w:r>
      <w:r w:rsidR="00F03865">
        <w:rPr>
          <w:rFonts w:ascii="Arial" w:hAnsi="Arial" w:cs="Arial"/>
          <w:b/>
          <w:sz w:val="22"/>
          <w:szCs w:val="28"/>
        </w:rPr>
        <w:t>der</w:t>
      </w:r>
      <w:r w:rsidR="00B17ECB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B17ECB">
        <w:rPr>
          <w:rFonts w:ascii="Arial" w:hAnsi="Arial" w:cs="Arial"/>
          <w:b/>
          <w:sz w:val="22"/>
          <w:szCs w:val="28"/>
        </w:rPr>
        <w:t>Intergastra</w:t>
      </w:r>
      <w:proofErr w:type="spellEnd"/>
      <w:r w:rsidR="00B17ECB">
        <w:rPr>
          <w:rFonts w:ascii="Arial" w:hAnsi="Arial" w:cs="Arial"/>
          <w:b/>
          <w:sz w:val="22"/>
          <w:szCs w:val="28"/>
        </w:rPr>
        <w:t xml:space="preserve"> hat </w:t>
      </w:r>
      <w:r w:rsidR="00597D43">
        <w:rPr>
          <w:rFonts w:ascii="Arial" w:hAnsi="Arial" w:cs="Arial"/>
          <w:b/>
          <w:sz w:val="22"/>
          <w:szCs w:val="28"/>
        </w:rPr>
        <w:t xml:space="preserve">der Hersteller für Sonnen- und Wetterschutzsysteme </w:t>
      </w:r>
      <w:proofErr w:type="spellStart"/>
      <w:r w:rsidR="00597D43">
        <w:rPr>
          <w:rFonts w:ascii="Arial" w:hAnsi="Arial" w:cs="Arial"/>
          <w:b/>
          <w:sz w:val="22"/>
          <w:szCs w:val="28"/>
        </w:rPr>
        <w:t>Weinor</w:t>
      </w:r>
      <w:proofErr w:type="spellEnd"/>
      <w:r w:rsidR="00B17ECB">
        <w:rPr>
          <w:rFonts w:ascii="Arial" w:hAnsi="Arial" w:cs="Arial"/>
          <w:b/>
          <w:sz w:val="22"/>
          <w:szCs w:val="28"/>
        </w:rPr>
        <w:t xml:space="preserve"> hochwertige </w:t>
      </w:r>
      <w:r w:rsidR="00F161D3">
        <w:rPr>
          <w:rFonts w:ascii="Arial" w:hAnsi="Arial" w:cs="Arial"/>
          <w:b/>
          <w:sz w:val="22"/>
          <w:szCs w:val="28"/>
        </w:rPr>
        <w:t xml:space="preserve">Produkte </w:t>
      </w:r>
      <w:r w:rsidR="00B17ECB">
        <w:rPr>
          <w:rFonts w:ascii="Arial" w:hAnsi="Arial" w:cs="Arial"/>
          <w:b/>
          <w:sz w:val="22"/>
          <w:szCs w:val="28"/>
        </w:rPr>
        <w:t xml:space="preserve">für die Gastronomie </w:t>
      </w:r>
      <w:r w:rsidR="00F161D3">
        <w:rPr>
          <w:rFonts w:ascii="Arial" w:hAnsi="Arial" w:cs="Arial"/>
          <w:b/>
          <w:sz w:val="22"/>
          <w:szCs w:val="28"/>
        </w:rPr>
        <w:t xml:space="preserve">präsentiert. Besonders gefragt </w:t>
      </w:r>
      <w:r w:rsidR="00B17ECB">
        <w:rPr>
          <w:rFonts w:ascii="Arial" w:hAnsi="Arial" w:cs="Arial"/>
          <w:b/>
          <w:sz w:val="22"/>
          <w:szCs w:val="28"/>
        </w:rPr>
        <w:t xml:space="preserve">waren </w:t>
      </w:r>
      <w:r w:rsidR="00F161D3">
        <w:rPr>
          <w:rFonts w:ascii="Arial" w:hAnsi="Arial" w:cs="Arial"/>
          <w:b/>
          <w:sz w:val="22"/>
          <w:szCs w:val="28"/>
        </w:rPr>
        <w:t xml:space="preserve">bei den Standbesuchern </w:t>
      </w:r>
      <w:r w:rsidR="00B17ECB">
        <w:rPr>
          <w:rFonts w:ascii="Arial" w:hAnsi="Arial" w:cs="Arial"/>
          <w:b/>
          <w:sz w:val="22"/>
          <w:szCs w:val="28"/>
        </w:rPr>
        <w:t xml:space="preserve">die Pergola-Markise </w:t>
      </w:r>
      <w:proofErr w:type="spellStart"/>
      <w:r w:rsidR="00B17ECB">
        <w:rPr>
          <w:rFonts w:ascii="Arial" w:hAnsi="Arial" w:cs="Arial"/>
          <w:b/>
          <w:sz w:val="22"/>
          <w:szCs w:val="28"/>
        </w:rPr>
        <w:t>PergoTex</w:t>
      </w:r>
      <w:proofErr w:type="spellEnd"/>
      <w:r w:rsidR="00B17ECB">
        <w:rPr>
          <w:rFonts w:ascii="Arial" w:hAnsi="Arial" w:cs="Arial"/>
          <w:b/>
          <w:sz w:val="22"/>
          <w:szCs w:val="28"/>
        </w:rPr>
        <w:t xml:space="preserve"> II und die freistehende Doppelmarkise </w:t>
      </w:r>
      <w:proofErr w:type="spellStart"/>
      <w:r w:rsidR="00B17ECB">
        <w:rPr>
          <w:rFonts w:ascii="Arial" w:hAnsi="Arial" w:cs="Arial"/>
          <w:b/>
          <w:sz w:val="22"/>
          <w:szCs w:val="28"/>
        </w:rPr>
        <w:t>Duofix</w:t>
      </w:r>
      <w:proofErr w:type="spellEnd"/>
      <w:r w:rsidR="00B17ECB">
        <w:rPr>
          <w:rFonts w:ascii="Arial" w:hAnsi="Arial" w:cs="Arial"/>
          <w:b/>
          <w:sz w:val="22"/>
          <w:szCs w:val="28"/>
        </w:rPr>
        <w:t xml:space="preserve">. </w:t>
      </w:r>
      <w:r w:rsidR="00F161D3">
        <w:rPr>
          <w:rFonts w:ascii="Arial" w:hAnsi="Arial" w:cs="Arial"/>
          <w:b/>
          <w:sz w:val="22"/>
          <w:szCs w:val="28"/>
        </w:rPr>
        <w:t xml:space="preserve">Aber auch </w:t>
      </w:r>
      <w:r w:rsidR="00C05348">
        <w:rPr>
          <w:rFonts w:ascii="Arial" w:hAnsi="Arial" w:cs="Arial"/>
          <w:b/>
          <w:sz w:val="22"/>
          <w:szCs w:val="28"/>
        </w:rPr>
        <w:t>d</w:t>
      </w:r>
      <w:r w:rsidR="00D241EC">
        <w:rPr>
          <w:rFonts w:ascii="Arial" w:hAnsi="Arial" w:cs="Arial"/>
          <w:b/>
          <w:sz w:val="22"/>
          <w:szCs w:val="28"/>
        </w:rPr>
        <w:t>er Auftritt auf</w:t>
      </w:r>
      <w:r w:rsidR="00C05348">
        <w:rPr>
          <w:rFonts w:ascii="Arial" w:hAnsi="Arial" w:cs="Arial"/>
          <w:b/>
          <w:sz w:val="22"/>
          <w:szCs w:val="28"/>
        </w:rPr>
        <w:t xml:space="preserve"> der</w:t>
      </w:r>
      <w:r w:rsidR="003B4556">
        <w:rPr>
          <w:rFonts w:ascii="Arial" w:hAnsi="Arial" w:cs="Arial"/>
          <w:b/>
          <w:sz w:val="22"/>
          <w:szCs w:val="28"/>
        </w:rPr>
        <w:t xml:space="preserve"> </w:t>
      </w:r>
      <w:r w:rsidR="00C05348">
        <w:rPr>
          <w:rFonts w:ascii="Arial" w:hAnsi="Arial" w:cs="Arial"/>
          <w:b/>
          <w:sz w:val="22"/>
          <w:szCs w:val="28"/>
        </w:rPr>
        <w:t>Son</w:t>
      </w:r>
      <w:r w:rsidR="003B4556">
        <w:rPr>
          <w:rFonts w:ascii="Arial" w:hAnsi="Arial" w:cs="Arial"/>
          <w:b/>
          <w:sz w:val="22"/>
          <w:szCs w:val="28"/>
        </w:rPr>
        <w:softHyphen/>
      </w:r>
      <w:r w:rsidR="00C05348">
        <w:rPr>
          <w:rFonts w:ascii="Arial" w:hAnsi="Arial" w:cs="Arial"/>
          <w:b/>
          <w:sz w:val="22"/>
          <w:szCs w:val="28"/>
        </w:rPr>
        <w:t>derschau Outdoor Ambiente Living im Außenb</w:t>
      </w:r>
      <w:r w:rsidR="00B17ECB">
        <w:rPr>
          <w:rFonts w:ascii="Arial" w:hAnsi="Arial" w:cs="Arial"/>
          <w:b/>
          <w:sz w:val="22"/>
          <w:szCs w:val="28"/>
        </w:rPr>
        <w:t xml:space="preserve">ereich </w:t>
      </w:r>
      <w:r w:rsidR="00F161D3">
        <w:rPr>
          <w:rFonts w:ascii="Arial" w:hAnsi="Arial" w:cs="Arial"/>
          <w:b/>
          <w:sz w:val="22"/>
          <w:szCs w:val="28"/>
        </w:rPr>
        <w:t>erhielt großen Zu</w:t>
      </w:r>
      <w:r w:rsidR="003B4556">
        <w:rPr>
          <w:rFonts w:ascii="Arial" w:hAnsi="Arial" w:cs="Arial"/>
          <w:b/>
          <w:sz w:val="22"/>
          <w:szCs w:val="28"/>
        </w:rPr>
        <w:softHyphen/>
      </w:r>
      <w:r w:rsidR="00F161D3">
        <w:rPr>
          <w:rFonts w:ascii="Arial" w:hAnsi="Arial" w:cs="Arial"/>
          <w:b/>
          <w:sz w:val="22"/>
          <w:szCs w:val="28"/>
        </w:rPr>
        <w:t>spruch.</w:t>
      </w:r>
      <w:r w:rsidR="00F03865">
        <w:rPr>
          <w:rFonts w:ascii="Arial" w:hAnsi="Arial" w:cs="Arial"/>
          <w:b/>
          <w:sz w:val="22"/>
          <w:szCs w:val="28"/>
        </w:rPr>
        <w:t xml:space="preserve"> </w:t>
      </w:r>
      <w:r w:rsidR="00E211B7">
        <w:rPr>
          <w:rFonts w:ascii="Arial" w:hAnsi="Arial" w:cs="Arial"/>
          <w:b/>
          <w:sz w:val="22"/>
          <w:szCs w:val="28"/>
        </w:rPr>
        <w:t>Die Besucher erfreuten sich nicht nur am einladenden Standkon</w:t>
      </w:r>
      <w:r w:rsidR="00C05348">
        <w:rPr>
          <w:rFonts w:ascii="Arial" w:hAnsi="Arial" w:cs="Arial"/>
          <w:b/>
          <w:sz w:val="22"/>
          <w:szCs w:val="28"/>
        </w:rPr>
        <w:softHyphen/>
      </w:r>
      <w:r w:rsidR="00E211B7">
        <w:rPr>
          <w:rFonts w:ascii="Arial" w:hAnsi="Arial" w:cs="Arial"/>
          <w:b/>
          <w:sz w:val="22"/>
          <w:szCs w:val="28"/>
        </w:rPr>
        <w:t xml:space="preserve">zept, sondern auch am wärmenden </w:t>
      </w:r>
      <w:r w:rsidR="00531788">
        <w:rPr>
          <w:rFonts w:ascii="Arial" w:hAnsi="Arial" w:cs="Arial"/>
          <w:b/>
          <w:sz w:val="22"/>
          <w:szCs w:val="28"/>
        </w:rPr>
        <w:t>(</w:t>
      </w:r>
      <w:r w:rsidR="00E211B7">
        <w:rPr>
          <w:rFonts w:ascii="Arial" w:hAnsi="Arial" w:cs="Arial"/>
          <w:b/>
          <w:sz w:val="22"/>
          <w:szCs w:val="28"/>
        </w:rPr>
        <w:t>Gin)</w:t>
      </w:r>
      <w:r w:rsidR="00531788">
        <w:rPr>
          <w:rFonts w:ascii="Arial" w:hAnsi="Arial" w:cs="Arial"/>
          <w:b/>
          <w:sz w:val="22"/>
          <w:szCs w:val="28"/>
        </w:rPr>
        <w:t>-</w:t>
      </w:r>
      <w:proofErr w:type="spellStart"/>
      <w:r w:rsidR="00E211B7">
        <w:rPr>
          <w:rFonts w:ascii="Arial" w:hAnsi="Arial" w:cs="Arial"/>
          <w:b/>
          <w:sz w:val="22"/>
          <w:szCs w:val="28"/>
        </w:rPr>
        <w:t>ger</w:t>
      </w:r>
      <w:proofErr w:type="spellEnd"/>
      <w:r w:rsidR="00E211B7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E211B7">
        <w:rPr>
          <w:rFonts w:ascii="Arial" w:hAnsi="Arial" w:cs="Arial"/>
          <w:b/>
          <w:sz w:val="22"/>
          <w:szCs w:val="28"/>
        </w:rPr>
        <w:t>Lime</w:t>
      </w:r>
      <w:proofErr w:type="spellEnd"/>
      <w:r w:rsidR="00E211B7">
        <w:rPr>
          <w:rFonts w:ascii="Arial" w:hAnsi="Arial" w:cs="Arial"/>
          <w:b/>
          <w:sz w:val="22"/>
          <w:szCs w:val="28"/>
        </w:rPr>
        <w:t xml:space="preserve"> an der </w:t>
      </w:r>
      <w:r w:rsidR="00C05348">
        <w:rPr>
          <w:rFonts w:ascii="Arial" w:hAnsi="Arial" w:cs="Arial"/>
          <w:b/>
          <w:sz w:val="22"/>
          <w:szCs w:val="28"/>
        </w:rPr>
        <w:t>Outdoor-Bar</w:t>
      </w:r>
      <w:r w:rsidR="00E211B7">
        <w:rPr>
          <w:rFonts w:ascii="Arial" w:hAnsi="Arial" w:cs="Arial"/>
          <w:b/>
          <w:sz w:val="22"/>
          <w:szCs w:val="28"/>
        </w:rPr>
        <w:t>.</w:t>
      </w:r>
    </w:p>
    <w:p w:rsidR="00E211B7" w:rsidRPr="00B17ECB" w:rsidRDefault="00E211B7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7ECB">
        <w:rPr>
          <w:rFonts w:ascii="Arial" w:hAnsi="Arial" w:cs="Arial"/>
          <w:sz w:val="22"/>
          <w:szCs w:val="22"/>
        </w:rPr>
        <w:t xml:space="preserve"> </w:t>
      </w:r>
    </w:p>
    <w:p w:rsidR="00385F0E" w:rsidRDefault="00741C04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 zeigte auf der </w:t>
      </w:r>
      <w:proofErr w:type="spellStart"/>
      <w:r>
        <w:rPr>
          <w:rFonts w:ascii="Arial" w:hAnsi="Arial" w:cs="Arial"/>
          <w:sz w:val="22"/>
          <w:szCs w:val="22"/>
        </w:rPr>
        <w:t>Intergastra</w:t>
      </w:r>
      <w:proofErr w:type="spellEnd"/>
      <w:r w:rsidR="00597D4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wie sich </w:t>
      </w:r>
      <w:r w:rsidR="00597D43">
        <w:rPr>
          <w:rFonts w:ascii="Arial" w:hAnsi="Arial" w:cs="Arial"/>
          <w:sz w:val="22"/>
          <w:szCs w:val="22"/>
        </w:rPr>
        <w:t>m</w:t>
      </w:r>
      <w:r w:rsidR="00B17ECB" w:rsidRPr="00B17ECB">
        <w:rPr>
          <w:rFonts w:ascii="Arial" w:hAnsi="Arial" w:cs="Arial"/>
          <w:sz w:val="22"/>
          <w:szCs w:val="22"/>
        </w:rPr>
        <w:t xml:space="preserve">it Wetterschutzprodukten </w:t>
      </w:r>
      <w:r>
        <w:rPr>
          <w:rFonts w:ascii="Arial" w:hAnsi="Arial" w:cs="Arial"/>
          <w:sz w:val="22"/>
          <w:szCs w:val="22"/>
        </w:rPr>
        <w:t>eine ein</w:t>
      </w:r>
      <w:r w:rsidR="003B455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zigartige Atmosphäre schaffen lässt und die </w:t>
      </w:r>
      <w:r w:rsidR="00B17ECB" w:rsidRPr="00B17ECB">
        <w:rPr>
          <w:rFonts w:ascii="Arial" w:hAnsi="Arial" w:cs="Arial"/>
          <w:sz w:val="22"/>
          <w:szCs w:val="22"/>
        </w:rPr>
        <w:t xml:space="preserve">Außenterrasse </w:t>
      </w:r>
      <w:r>
        <w:rPr>
          <w:rFonts w:ascii="Arial" w:hAnsi="Arial" w:cs="Arial"/>
          <w:sz w:val="22"/>
          <w:szCs w:val="22"/>
        </w:rPr>
        <w:t xml:space="preserve">gleichzeitig </w:t>
      </w:r>
      <w:r w:rsidR="00B17ECB" w:rsidRPr="00B17ECB">
        <w:rPr>
          <w:rFonts w:ascii="Arial" w:hAnsi="Arial" w:cs="Arial"/>
          <w:sz w:val="22"/>
          <w:szCs w:val="22"/>
        </w:rPr>
        <w:t xml:space="preserve">erheblich länger </w:t>
      </w:r>
      <w:r>
        <w:rPr>
          <w:rFonts w:ascii="Arial" w:hAnsi="Arial" w:cs="Arial"/>
          <w:sz w:val="22"/>
          <w:szCs w:val="22"/>
        </w:rPr>
        <w:t>ge</w:t>
      </w:r>
      <w:r w:rsidR="00B17ECB" w:rsidRPr="00B17ECB">
        <w:rPr>
          <w:rFonts w:ascii="Arial" w:hAnsi="Arial" w:cs="Arial"/>
          <w:sz w:val="22"/>
          <w:szCs w:val="22"/>
        </w:rPr>
        <w:t>nutz</w:t>
      </w:r>
      <w:r>
        <w:rPr>
          <w:rFonts w:ascii="Arial" w:hAnsi="Arial" w:cs="Arial"/>
          <w:sz w:val="22"/>
          <w:szCs w:val="22"/>
        </w:rPr>
        <w:t>t</w:t>
      </w:r>
      <w:r w:rsidR="00B17ECB" w:rsidRPr="00B17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werden kann. Mit </w:t>
      </w:r>
      <w:r w:rsidR="00D241EC">
        <w:rPr>
          <w:rFonts w:ascii="Arial" w:hAnsi="Arial" w:cs="Arial"/>
          <w:sz w:val="22"/>
          <w:szCs w:val="22"/>
        </w:rPr>
        <w:t>einem</w:t>
      </w:r>
      <w:r>
        <w:rPr>
          <w:rFonts w:ascii="Arial" w:hAnsi="Arial" w:cs="Arial"/>
          <w:sz w:val="22"/>
          <w:szCs w:val="22"/>
        </w:rPr>
        <w:t xml:space="preserve"> Konzept </w:t>
      </w:r>
      <w:r w:rsidR="00D241EC">
        <w:rPr>
          <w:rFonts w:ascii="Arial" w:hAnsi="Arial" w:cs="Arial"/>
          <w:sz w:val="22"/>
          <w:szCs w:val="22"/>
        </w:rPr>
        <w:t xml:space="preserve">erweiterbarer Systeme aus einer Hand </w:t>
      </w:r>
      <w:r w:rsidR="00B17ECB" w:rsidRPr="00B17ECB">
        <w:rPr>
          <w:rFonts w:ascii="Arial" w:hAnsi="Arial" w:cs="Arial"/>
          <w:sz w:val="22"/>
          <w:szCs w:val="22"/>
        </w:rPr>
        <w:t xml:space="preserve">begeisterte </w:t>
      </w:r>
      <w:r>
        <w:rPr>
          <w:rFonts w:ascii="Arial" w:hAnsi="Arial" w:cs="Arial"/>
          <w:sz w:val="22"/>
          <w:szCs w:val="22"/>
        </w:rPr>
        <w:t xml:space="preserve">der Hersteller </w:t>
      </w:r>
      <w:r w:rsidR="00B17ECB" w:rsidRPr="00B17ECB">
        <w:rPr>
          <w:rFonts w:ascii="Arial" w:hAnsi="Arial" w:cs="Arial"/>
          <w:sz w:val="22"/>
          <w:szCs w:val="22"/>
        </w:rPr>
        <w:t>die Besucher a</w:t>
      </w:r>
      <w:r w:rsidR="005C0DFC">
        <w:rPr>
          <w:rFonts w:ascii="Arial" w:hAnsi="Arial" w:cs="Arial"/>
          <w:sz w:val="22"/>
          <w:szCs w:val="22"/>
        </w:rPr>
        <w:t>n</w:t>
      </w:r>
      <w:r w:rsidR="00B17ECB" w:rsidRPr="00B17ECB">
        <w:rPr>
          <w:rFonts w:ascii="Arial" w:hAnsi="Arial" w:cs="Arial"/>
          <w:sz w:val="22"/>
          <w:szCs w:val="22"/>
        </w:rPr>
        <w:t xml:space="preserve"> Messestand und Outdoor-Bar. </w:t>
      </w:r>
      <w:r>
        <w:rPr>
          <w:rFonts w:ascii="Arial" w:hAnsi="Arial" w:cs="Arial"/>
          <w:sz w:val="22"/>
          <w:szCs w:val="22"/>
        </w:rPr>
        <w:t>Auf große</w:t>
      </w:r>
      <w:r w:rsidR="00E211B7">
        <w:rPr>
          <w:rFonts w:ascii="Arial" w:hAnsi="Arial" w:cs="Arial"/>
          <w:sz w:val="22"/>
          <w:szCs w:val="22"/>
        </w:rPr>
        <w:t xml:space="preserve">s Interesse bei Gastronomen </w:t>
      </w:r>
      <w:r w:rsidR="005C0DFC">
        <w:rPr>
          <w:rFonts w:ascii="Arial" w:hAnsi="Arial" w:cs="Arial"/>
          <w:sz w:val="22"/>
          <w:szCs w:val="22"/>
        </w:rPr>
        <w:t>stieß</w:t>
      </w:r>
      <w:r w:rsidR="00B17E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dabei </w:t>
      </w:r>
      <w:r w:rsidR="00B17ECB">
        <w:rPr>
          <w:rFonts w:ascii="Arial" w:hAnsi="Arial" w:cs="Arial"/>
          <w:sz w:val="22"/>
          <w:szCs w:val="22"/>
        </w:rPr>
        <w:t xml:space="preserve">die </w:t>
      </w:r>
      <w:r w:rsidR="009B2637">
        <w:rPr>
          <w:rFonts w:ascii="Arial" w:hAnsi="Arial" w:cs="Arial"/>
          <w:sz w:val="22"/>
          <w:szCs w:val="22"/>
        </w:rPr>
        <w:t>hohe</w:t>
      </w:r>
      <w:r w:rsidR="00B17ECB">
        <w:rPr>
          <w:rFonts w:ascii="Arial" w:hAnsi="Arial" w:cs="Arial"/>
          <w:sz w:val="22"/>
          <w:szCs w:val="22"/>
        </w:rPr>
        <w:t xml:space="preserve"> </w:t>
      </w:r>
      <w:r w:rsidR="00256F95">
        <w:rPr>
          <w:rFonts w:ascii="Arial" w:hAnsi="Arial" w:cs="Arial"/>
          <w:sz w:val="22"/>
          <w:szCs w:val="22"/>
        </w:rPr>
        <w:t xml:space="preserve">Anpassungsfähigkeit der </w:t>
      </w:r>
      <w:r w:rsidR="00D241EC">
        <w:rPr>
          <w:rFonts w:ascii="Arial" w:hAnsi="Arial" w:cs="Arial"/>
          <w:sz w:val="22"/>
          <w:szCs w:val="22"/>
        </w:rPr>
        <w:t>Produkte</w:t>
      </w:r>
      <w:r w:rsidR="00256F95">
        <w:rPr>
          <w:rFonts w:ascii="Arial" w:hAnsi="Arial" w:cs="Arial"/>
          <w:sz w:val="22"/>
          <w:szCs w:val="22"/>
        </w:rPr>
        <w:t xml:space="preserve"> </w:t>
      </w:r>
      <w:r w:rsidR="00516830">
        <w:rPr>
          <w:rFonts w:ascii="Arial" w:hAnsi="Arial" w:cs="Arial"/>
          <w:sz w:val="22"/>
          <w:szCs w:val="22"/>
        </w:rPr>
        <w:t>an</w:t>
      </w:r>
      <w:r w:rsidR="00256F95">
        <w:rPr>
          <w:rFonts w:ascii="Arial" w:hAnsi="Arial" w:cs="Arial"/>
          <w:sz w:val="22"/>
          <w:szCs w:val="22"/>
        </w:rPr>
        <w:t xml:space="preserve"> </w:t>
      </w:r>
      <w:r w:rsidR="00B17ECB">
        <w:rPr>
          <w:rFonts w:ascii="Arial" w:hAnsi="Arial" w:cs="Arial"/>
          <w:sz w:val="22"/>
          <w:szCs w:val="22"/>
        </w:rPr>
        <w:t>unterschiedlichste Wetterbedingungen</w:t>
      </w:r>
      <w:r>
        <w:rPr>
          <w:rFonts w:ascii="Arial" w:hAnsi="Arial" w:cs="Arial"/>
          <w:sz w:val="22"/>
          <w:szCs w:val="22"/>
        </w:rPr>
        <w:t>.</w:t>
      </w:r>
      <w:r w:rsidR="00385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 </w:t>
      </w:r>
      <w:r w:rsidR="00385F0E">
        <w:rPr>
          <w:rFonts w:ascii="Arial" w:hAnsi="Arial" w:cs="Arial"/>
          <w:sz w:val="22"/>
          <w:szCs w:val="22"/>
        </w:rPr>
        <w:t xml:space="preserve">freistehende </w:t>
      </w:r>
      <w:r w:rsidR="005C0DFC">
        <w:rPr>
          <w:rFonts w:ascii="Arial" w:hAnsi="Arial" w:cs="Arial"/>
          <w:sz w:val="22"/>
          <w:szCs w:val="22"/>
        </w:rPr>
        <w:t>M</w:t>
      </w:r>
      <w:r w:rsidR="00385F0E">
        <w:rPr>
          <w:rFonts w:ascii="Arial" w:hAnsi="Arial" w:cs="Arial"/>
          <w:sz w:val="22"/>
          <w:szCs w:val="22"/>
        </w:rPr>
        <w:t>ar</w:t>
      </w:r>
      <w:r w:rsidR="003B4556">
        <w:rPr>
          <w:rFonts w:ascii="Arial" w:hAnsi="Arial" w:cs="Arial"/>
          <w:sz w:val="22"/>
          <w:szCs w:val="22"/>
        </w:rPr>
        <w:softHyphen/>
      </w:r>
      <w:r w:rsidR="00385F0E">
        <w:rPr>
          <w:rFonts w:ascii="Arial" w:hAnsi="Arial" w:cs="Arial"/>
          <w:sz w:val="22"/>
          <w:szCs w:val="22"/>
        </w:rPr>
        <w:t>kise, Pergola-Markise</w:t>
      </w:r>
      <w:r w:rsidR="00D241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oder </w:t>
      </w:r>
      <w:r w:rsidR="00385F0E">
        <w:rPr>
          <w:rFonts w:ascii="Arial" w:hAnsi="Arial" w:cs="Arial"/>
          <w:sz w:val="22"/>
          <w:szCs w:val="22"/>
        </w:rPr>
        <w:t xml:space="preserve">Terrassendach </w:t>
      </w:r>
      <w:r>
        <w:rPr>
          <w:rFonts w:ascii="Arial" w:hAnsi="Arial" w:cs="Arial"/>
          <w:sz w:val="22"/>
          <w:szCs w:val="22"/>
        </w:rPr>
        <w:t>– das</w:t>
      </w:r>
      <w:r w:rsidR="00AA641E">
        <w:rPr>
          <w:rFonts w:ascii="Arial" w:hAnsi="Arial" w:cs="Arial"/>
          <w:sz w:val="22"/>
          <w:szCs w:val="22"/>
        </w:rPr>
        <w:t xml:space="preserve"> umfa</w:t>
      </w:r>
      <w:r w:rsidR="00256F95">
        <w:rPr>
          <w:rFonts w:ascii="Arial" w:hAnsi="Arial" w:cs="Arial"/>
          <w:sz w:val="22"/>
          <w:szCs w:val="22"/>
        </w:rPr>
        <w:t>ssende</w:t>
      </w:r>
      <w:r w:rsidR="00AA641E">
        <w:rPr>
          <w:rFonts w:ascii="Arial" w:hAnsi="Arial" w:cs="Arial"/>
          <w:sz w:val="22"/>
          <w:szCs w:val="22"/>
        </w:rPr>
        <w:t xml:space="preserve"> </w:t>
      </w:r>
      <w:r w:rsidR="00D241EC">
        <w:rPr>
          <w:rFonts w:ascii="Arial" w:hAnsi="Arial" w:cs="Arial"/>
          <w:sz w:val="22"/>
          <w:szCs w:val="22"/>
        </w:rPr>
        <w:t>P</w:t>
      </w:r>
      <w:r w:rsidR="009B2637">
        <w:rPr>
          <w:rFonts w:ascii="Arial" w:hAnsi="Arial" w:cs="Arial"/>
          <w:sz w:val="22"/>
          <w:szCs w:val="22"/>
        </w:rPr>
        <w:t>ortfolio</w:t>
      </w:r>
      <w:r w:rsidR="00AA64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sorgte </w:t>
      </w:r>
      <w:r w:rsidR="00AA641E">
        <w:rPr>
          <w:rFonts w:ascii="Arial" w:hAnsi="Arial" w:cs="Arial"/>
          <w:sz w:val="22"/>
          <w:szCs w:val="22"/>
        </w:rPr>
        <w:t>für</w:t>
      </w:r>
      <w:r w:rsidR="00D241EC">
        <w:rPr>
          <w:rFonts w:ascii="Arial" w:hAnsi="Arial" w:cs="Arial"/>
          <w:sz w:val="22"/>
          <w:szCs w:val="22"/>
        </w:rPr>
        <w:t xml:space="preserve"> große </w:t>
      </w:r>
      <w:r w:rsidR="00AA641E">
        <w:rPr>
          <w:rFonts w:ascii="Arial" w:hAnsi="Arial" w:cs="Arial"/>
          <w:sz w:val="22"/>
          <w:szCs w:val="22"/>
        </w:rPr>
        <w:t>Aufmerksamkeit</w:t>
      </w:r>
      <w:r w:rsidR="00C84360">
        <w:rPr>
          <w:rFonts w:ascii="Arial" w:hAnsi="Arial" w:cs="Arial"/>
          <w:sz w:val="22"/>
          <w:szCs w:val="22"/>
        </w:rPr>
        <w:t xml:space="preserve"> bei den Messebesuchern</w:t>
      </w:r>
      <w:r w:rsidR="00AA641E">
        <w:rPr>
          <w:rFonts w:ascii="Arial" w:hAnsi="Arial" w:cs="Arial"/>
          <w:sz w:val="22"/>
          <w:szCs w:val="22"/>
        </w:rPr>
        <w:t xml:space="preserve">. </w:t>
      </w:r>
    </w:p>
    <w:p w:rsidR="00281F44" w:rsidRDefault="00281F44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5F0E" w:rsidRPr="00385F0E" w:rsidRDefault="00385F0E" w:rsidP="00256F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5F0E">
        <w:rPr>
          <w:rFonts w:ascii="Arial" w:hAnsi="Arial" w:cs="Arial"/>
          <w:b/>
          <w:bCs/>
          <w:sz w:val="22"/>
          <w:szCs w:val="22"/>
        </w:rPr>
        <w:t xml:space="preserve">Markisen für </w:t>
      </w:r>
      <w:r w:rsidR="00594029">
        <w:rPr>
          <w:rFonts w:ascii="Arial" w:hAnsi="Arial" w:cs="Arial"/>
          <w:b/>
          <w:bCs/>
          <w:sz w:val="22"/>
          <w:szCs w:val="22"/>
        </w:rPr>
        <w:t>unterschiedlichste Terrassengrößen</w:t>
      </w:r>
      <w:r w:rsidRPr="00385F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66C6F" w:rsidRDefault="00932DEF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Für weitläufige Außenterrassen präsentierte </w:t>
      </w:r>
      <w:proofErr w:type="spellStart"/>
      <w:r w:rsidR="00741C04">
        <w:rPr>
          <w:rFonts w:ascii="Arial" w:hAnsi="Arial" w:cs="Arial"/>
          <w:bCs/>
          <w:sz w:val="22"/>
          <w:szCs w:val="22"/>
        </w:rPr>
        <w:t>Weinor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auf der Messe eine freiste</w:t>
      </w:r>
      <w:r w:rsidR="00256F95">
        <w:rPr>
          <w:rFonts w:ascii="Arial" w:hAnsi="Arial" w:cs="Arial"/>
          <w:bCs/>
          <w:sz w:val="22"/>
          <w:szCs w:val="22"/>
        </w:rPr>
        <w:softHyphen/>
      </w:r>
      <w:r>
        <w:rPr>
          <w:rFonts w:ascii="Arial" w:hAnsi="Arial" w:cs="Arial"/>
          <w:bCs/>
          <w:sz w:val="22"/>
          <w:szCs w:val="22"/>
        </w:rPr>
        <w:t>hende Tragekonstruktion mit</w:t>
      </w:r>
      <w:r w:rsidRPr="00733D32">
        <w:rPr>
          <w:rFonts w:ascii="Arial" w:hAnsi="Arial" w:cs="Arial"/>
          <w:bCs/>
          <w:sz w:val="22"/>
          <w:szCs w:val="22"/>
        </w:rPr>
        <w:t xml:space="preserve"> Markisen </w:t>
      </w:r>
      <w:r>
        <w:rPr>
          <w:rFonts w:ascii="Arial" w:hAnsi="Arial" w:cs="Arial"/>
          <w:bCs/>
          <w:sz w:val="22"/>
          <w:szCs w:val="22"/>
        </w:rPr>
        <w:t>an</w:t>
      </w:r>
      <w:r w:rsidRPr="00733D32">
        <w:rPr>
          <w:rFonts w:ascii="Arial" w:hAnsi="Arial" w:cs="Arial"/>
          <w:bCs/>
          <w:sz w:val="22"/>
          <w:szCs w:val="22"/>
        </w:rPr>
        <w:t xml:space="preserve"> beiden Seiten</w:t>
      </w:r>
      <w:r>
        <w:rPr>
          <w:rFonts w:ascii="Arial" w:hAnsi="Arial" w:cs="Arial"/>
          <w:bCs/>
          <w:sz w:val="22"/>
          <w:szCs w:val="22"/>
        </w:rPr>
        <w:t xml:space="preserve">, die </w:t>
      </w:r>
      <w:r w:rsidRPr="00733D32">
        <w:rPr>
          <w:rFonts w:ascii="Arial" w:hAnsi="Arial" w:cs="Arial"/>
          <w:bCs/>
          <w:sz w:val="22"/>
          <w:szCs w:val="22"/>
        </w:rPr>
        <w:t xml:space="preserve">nach Saisonende leicht </w:t>
      </w:r>
      <w:r>
        <w:rPr>
          <w:rFonts w:ascii="Arial" w:hAnsi="Arial" w:cs="Arial"/>
          <w:bCs/>
          <w:sz w:val="22"/>
          <w:szCs w:val="22"/>
        </w:rPr>
        <w:t xml:space="preserve">wieder </w:t>
      </w:r>
      <w:r w:rsidRPr="00733D32">
        <w:rPr>
          <w:rFonts w:ascii="Arial" w:hAnsi="Arial" w:cs="Arial"/>
          <w:bCs/>
          <w:sz w:val="22"/>
          <w:szCs w:val="22"/>
        </w:rPr>
        <w:t>abgebaut werden</w:t>
      </w:r>
      <w:r>
        <w:rPr>
          <w:rFonts w:ascii="Arial" w:hAnsi="Arial" w:cs="Arial"/>
          <w:bCs/>
          <w:sz w:val="22"/>
          <w:szCs w:val="22"/>
        </w:rPr>
        <w:t xml:space="preserve"> kann</w:t>
      </w:r>
      <w:r w:rsidRPr="00733D3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41C04">
        <w:rPr>
          <w:rFonts w:ascii="Arial" w:hAnsi="Arial" w:cs="Arial"/>
          <w:bCs/>
          <w:sz w:val="22"/>
          <w:szCs w:val="22"/>
        </w:rPr>
        <w:t>Allgemein bietet der Hersteller einfache oder gekoppelte Markisen ganz nach Anforderung und Größe der zu beschatten</w:t>
      </w:r>
      <w:r w:rsidR="00256F95">
        <w:rPr>
          <w:rFonts w:ascii="Arial" w:hAnsi="Arial" w:cs="Arial"/>
          <w:bCs/>
          <w:sz w:val="22"/>
          <w:szCs w:val="22"/>
        </w:rPr>
        <w:softHyphen/>
      </w:r>
      <w:r w:rsidR="00741C04">
        <w:rPr>
          <w:rFonts w:ascii="Arial" w:hAnsi="Arial" w:cs="Arial"/>
          <w:bCs/>
          <w:sz w:val="22"/>
          <w:szCs w:val="22"/>
        </w:rPr>
        <w:t>den Fläche – f</w:t>
      </w:r>
      <w:r w:rsidR="00AA641E">
        <w:rPr>
          <w:rFonts w:ascii="Arial" w:hAnsi="Arial" w:cs="Arial"/>
          <w:bCs/>
          <w:sz w:val="22"/>
          <w:szCs w:val="22"/>
        </w:rPr>
        <w:t xml:space="preserve">ür die </w:t>
      </w:r>
      <w:r w:rsidR="00594029">
        <w:rPr>
          <w:rFonts w:ascii="Arial" w:hAnsi="Arial" w:cs="Arial"/>
          <w:bCs/>
          <w:sz w:val="22"/>
          <w:szCs w:val="22"/>
        </w:rPr>
        <w:t xml:space="preserve">kleine Café-Terrasse </w:t>
      </w:r>
      <w:r w:rsidR="00741C04">
        <w:rPr>
          <w:rFonts w:ascii="Arial" w:hAnsi="Arial" w:cs="Arial"/>
          <w:bCs/>
          <w:sz w:val="22"/>
          <w:szCs w:val="22"/>
        </w:rPr>
        <w:t xml:space="preserve">ebenso wie für den </w:t>
      </w:r>
      <w:r w:rsidR="00594029">
        <w:rPr>
          <w:rFonts w:ascii="Arial" w:hAnsi="Arial" w:cs="Arial"/>
          <w:bCs/>
          <w:sz w:val="22"/>
          <w:szCs w:val="22"/>
        </w:rPr>
        <w:t>große</w:t>
      </w:r>
      <w:r w:rsidR="00AA641E">
        <w:rPr>
          <w:rFonts w:ascii="Arial" w:hAnsi="Arial" w:cs="Arial"/>
          <w:bCs/>
          <w:sz w:val="22"/>
          <w:szCs w:val="22"/>
        </w:rPr>
        <w:t>n</w:t>
      </w:r>
      <w:r w:rsidR="00594029">
        <w:rPr>
          <w:rFonts w:ascii="Arial" w:hAnsi="Arial" w:cs="Arial"/>
          <w:bCs/>
          <w:sz w:val="22"/>
          <w:szCs w:val="22"/>
        </w:rPr>
        <w:t xml:space="preserve"> Hotel-Außenbereich. </w:t>
      </w:r>
      <w:r w:rsidR="00B66C6F">
        <w:rPr>
          <w:rFonts w:ascii="Arial" w:hAnsi="Arial" w:cs="Arial"/>
          <w:bCs/>
          <w:sz w:val="22"/>
          <w:szCs w:val="22"/>
        </w:rPr>
        <w:t>Ausgefeilte Technologie</w:t>
      </w:r>
      <w:r w:rsidR="007D5A19">
        <w:rPr>
          <w:rFonts w:ascii="Arial" w:hAnsi="Arial" w:cs="Arial"/>
          <w:bCs/>
          <w:sz w:val="22"/>
          <w:szCs w:val="22"/>
        </w:rPr>
        <w:t>n</w:t>
      </w:r>
      <w:r w:rsidR="00B66C6F">
        <w:rPr>
          <w:rFonts w:ascii="Arial" w:hAnsi="Arial" w:cs="Arial"/>
          <w:bCs/>
          <w:sz w:val="22"/>
          <w:szCs w:val="22"/>
        </w:rPr>
        <w:t xml:space="preserve"> wie die</w:t>
      </w:r>
      <w:r w:rsidR="00F745AC" w:rsidRPr="00733D32">
        <w:rPr>
          <w:rFonts w:ascii="Arial" w:hAnsi="Arial" w:cs="Arial"/>
          <w:b/>
          <w:sz w:val="22"/>
          <w:szCs w:val="22"/>
        </w:rPr>
        <w:t xml:space="preserve"> </w:t>
      </w:r>
      <w:r w:rsidR="00B66C6F" w:rsidRPr="006F4B6A">
        <w:rPr>
          <w:rFonts w:ascii="Arial" w:hAnsi="Arial" w:cs="Arial"/>
          <w:bCs/>
          <w:sz w:val="22"/>
          <w:szCs w:val="22"/>
        </w:rPr>
        <w:t xml:space="preserve">Windhochschlagsicherung </w:t>
      </w:r>
      <w:r w:rsidR="00B66C6F">
        <w:rPr>
          <w:rFonts w:ascii="Arial" w:hAnsi="Arial" w:cs="Arial"/>
          <w:bCs/>
          <w:sz w:val="22"/>
          <w:szCs w:val="22"/>
        </w:rPr>
        <w:t>und d</w:t>
      </w:r>
      <w:r w:rsidR="00B66C6F" w:rsidRPr="006F4B6A">
        <w:rPr>
          <w:rFonts w:ascii="Arial" w:hAnsi="Arial" w:cs="Arial"/>
          <w:bCs/>
          <w:sz w:val="22"/>
          <w:szCs w:val="22"/>
        </w:rPr>
        <w:t xml:space="preserve">er </w:t>
      </w:r>
      <w:proofErr w:type="spellStart"/>
      <w:r w:rsidR="00B66C6F" w:rsidRPr="006F4B6A">
        <w:rPr>
          <w:rFonts w:ascii="Arial" w:hAnsi="Arial" w:cs="Arial"/>
          <w:bCs/>
          <w:sz w:val="22"/>
          <w:szCs w:val="22"/>
        </w:rPr>
        <w:t>Weinor</w:t>
      </w:r>
      <w:proofErr w:type="spellEnd"/>
      <w:r w:rsidR="00B66C6F" w:rsidRPr="006F4B6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66C6F" w:rsidRPr="006F4B6A">
        <w:rPr>
          <w:rFonts w:ascii="Arial" w:hAnsi="Arial" w:cs="Arial"/>
          <w:bCs/>
          <w:sz w:val="22"/>
          <w:szCs w:val="22"/>
        </w:rPr>
        <w:t>Longlife</w:t>
      </w:r>
      <w:proofErr w:type="spellEnd"/>
      <w:r w:rsidR="00B66C6F" w:rsidRPr="006F4B6A">
        <w:rPr>
          <w:rFonts w:ascii="Arial" w:hAnsi="Arial" w:cs="Arial"/>
          <w:bCs/>
          <w:sz w:val="22"/>
          <w:szCs w:val="22"/>
        </w:rPr>
        <w:t>-Arm</w:t>
      </w:r>
      <w:r w:rsidR="00B66C6F">
        <w:rPr>
          <w:rFonts w:ascii="Arial" w:hAnsi="Arial" w:cs="Arial"/>
          <w:bCs/>
          <w:sz w:val="22"/>
          <w:szCs w:val="22"/>
        </w:rPr>
        <w:t xml:space="preserve"> gewährleisten Belastbarkeit und Sicherheit. </w:t>
      </w:r>
      <w:r>
        <w:rPr>
          <w:rFonts w:ascii="Arial" w:hAnsi="Arial" w:cs="Arial"/>
          <w:bCs/>
          <w:sz w:val="22"/>
          <w:szCs w:val="22"/>
        </w:rPr>
        <w:t>O</w:t>
      </w:r>
      <w:r w:rsidR="00B66C6F" w:rsidRPr="006F4B6A">
        <w:rPr>
          <w:rFonts w:ascii="Arial" w:hAnsi="Arial" w:cs="Arial"/>
          <w:bCs/>
          <w:sz w:val="22"/>
          <w:szCs w:val="22"/>
        </w:rPr>
        <w:t>ptional</w:t>
      </w:r>
      <w:r>
        <w:rPr>
          <w:rFonts w:ascii="Arial" w:hAnsi="Arial" w:cs="Arial"/>
          <w:bCs/>
          <w:sz w:val="22"/>
          <w:szCs w:val="22"/>
        </w:rPr>
        <w:t xml:space="preserve"> ist ein</w:t>
      </w:r>
      <w:r w:rsidR="00B66C6F" w:rsidRPr="006F4B6A">
        <w:rPr>
          <w:rFonts w:ascii="Arial" w:hAnsi="Arial" w:cs="Arial"/>
          <w:bCs/>
          <w:sz w:val="22"/>
          <w:szCs w:val="22"/>
        </w:rPr>
        <w:t xml:space="preserve"> Sonnen-Wind-Regen-Sensor</w:t>
      </w:r>
      <w:r w:rsidR="00B66C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erhältlich, der </w:t>
      </w:r>
      <w:r w:rsidR="00B66C6F" w:rsidRPr="006F4B6A">
        <w:rPr>
          <w:rFonts w:ascii="Arial" w:hAnsi="Arial" w:cs="Arial"/>
          <w:bCs/>
          <w:sz w:val="22"/>
          <w:szCs w:val="22"/>
        </w:rPr>
        <w:t>die Markise bei Sonne automa</w:t>
      </w:r>
      <w:r w:rsidR="00256F95">
        <w:rPr>
          <w:rFonts w:ascii="Arial" w:hAnsi="Arial" w:cs="Arial"/>
          <w:bCs/>
          <w:sz w:val="22"/>
          <w:szCs w:val="22"/>
        </w:rPr>
        <w:softHyphen/>
      </w:r>
      <w:r w:rsidR="00B66C6F" w:rsidRPr="006F4B6A">
        <w:rPr>
          <w:rFonts w:ascii="Arial" w:hAnsi="Arial" w:cs="Arial"/>
          <w:bCs/>
          <w:sz w:val="22"/>
          <w:szCs w:val="22"/>
        </w:rPr>
        <w:t xml:space="preserve">tisch </w:t>
      </w:r>
      <w:r w:rsidR="00B66C6F">
        <w:rPr>
          <w:rFonts w:ascii="Arial" w:hAnsi="Arial" w:cs="Arial"/>
          <w:bCs/>
          <w:sz w:val="22"/>
          <w:szCs w:val="22"/>
        </w:rPr>
        <w:t>aus</w:t>
      </w:r>
      <w:r w:rsidR="00741C04">
        <w:rPr>
          <w:rFonts w:ascii="Arial" w:hAnsi="Arial" w:cs="Arial"/>
          <w:bCs/>
          <w:sz w:val="22"/>
          <w:szCs w:val="22"/>
        </w:rPr>
        <w:t>-</w:t>
      </w:r>
      <w:r w:rsidR="00B66C6F">
        <w:rPr>
          <w:rFonts w:ascii="Arial" w:hAnsi="Arial" w:cs="Arial"/>
          <w:bCs/>
          <w:sz w:val="22"/>
          <w:szCs w:val="22"/>
        </w:rPr>
        <w:t xml:space="preserve"> </w:t>
      </w:r>
      <w:r w:rsidR="00B66C6F" w:rsidRPr="006F4B6A">
        <w:rPr>
          <w:rFonts w:ascii="Arial" w:hAnsi="Arial" w:cs="Arial"/>
          <w:bCs/>
          <w:sz w:val="22"/>
          <w:szCs w:val="22"/>
        </w:rPr>
        <w:t>und bei aufkommendem Wind oder Regen wieder ein</w:t>
      </w:r>
      <w:r>
        <w:rPr>
          <w:rFonts w:ascii="Arial" w:hAnsi="Arial" w:cs="Arial"/>
          <w:bCs/>
          <w:sz w:val="22"/>
          <w:szCs w:val="22"/>
        </w:rPr>
        <w:t>fährt</w:t>
      </w:r>
      <w:r w:rsidR="00B66C6F" w:rsidRPr="006F4B6A">
        <w:rPr>
          <w:rFonts w:ascii="Arial" w:hAnsi="Arial" w:cs="Arial"/>
          <w:sz w:val="22"/>
          <w:szCs w:val="22"/>
        </w:rPr>
        <w:t xml:space="preserve">. </w:t>
      </w:r>
    </w:p>
    <w:p w:rsidR="00F82308" w:rsidRPr="00AA641E" w:rsidRDefault="00AA641E" w:rsidP="003B455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A641E">
        <w:rPr>
          <w:rFonts w:ascii="Arial" w:hAnsi="Arial" w:cs="Arial"/>
          <w:b/>
          <w:bCs/>
          <w:sz w:val="22"/>
          <w:szCs w:val="22"/>
        </w:rPr>
        <w:lastRenderedPageBreak/>
        <w:t xml:space="preserve">Windbelastbare </w:t>
      </w:r>
      <w:r w:rsidR="00F82308" w:rsidRPr="00AA641E">
        <w:rPr>
          <w:rFonts w:ascii="Arial" w:hAnsi="Arial" w:cs="Arial"/>
          <w:b/>
          <w:bCs/>
          <w:sz w:val="22"/>
          <w:szCs w:val="22"/>
        </w:rPr>
        <w:t>Pergola-Markisen</w:t>
      </w:r>
    </w:p>
    <w:p w:rsidR="00863C13" w:rsidRDefault="004B4539" w:rsidP="003B4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Besonders beliebt bei Messebesuchern war die </w:t>
      </w:r>
      <w:r w:rsidR="00863C13" w:rsidRPr="00863C13">
        <w:rPr>
          <w:rFonts w:ascii="Arial" w:hAnsi="Arial" w:cs="Arial"/>
          <w:sz w:val="22"/>
          <w:szCs w:val="22"/>
        </w:rPr>
        <w:t>Pergola-Markise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C6F">
        <w:rPr>
          <w:rFonts w:ascii="Arial" w:hAnsi="Arial" w:cs="Arial"/>
          <w:sz w:val="22"/>
          <w:szCs w:val="22"/>
        </w:rPr>
        <w:t>weinor</w:t>
      </w:r>
      <w:proofErr w:type="spellEnd"/>
      <w:r w:rsidR="00B66C6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</w:t>
      </w:r>
      <w:r w:rsidR="00256F9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goTex</w:t>
      </w:r>
      <w:proofErr w:type="spellEnd"/>
      <w:r>
        <w:rPr>
          <w:rFonts w:ascii="Arial" w:hAnsi="Arial" w:cs="Arial"/>
          <w:sz w:val="22"/>
          <w:szCs w:val="22"/>
        </w:rPr>
        <w:t xml:space="preserve"> II. Mit ihrer belastbaren Konstruktion und dem nach Cabrio-Art ein- und ausfahrbaren Tuch </w:t>
      </w:r>
      <w:r w:rsidR="00C84360">
        <w:rPr>
          <w:rFonts w:ascii="Arial" w:hAnsi="Arial" w:cs="Arial"/>
          <w:sz w:val="22"/>
          <w:szCs w:val="22"/>
        </w:rPr>
        <w:t xml:space="preserve">eignet </w:t>
      </w:r>
      <w:r w:rsidR="00281F44">
        <w:rPr>
          <w:rFonts w:ascii="Arial" w:hAnsi="Arial" w:cs="Arial"/>
          <w:sz w:val="22"/>
          <w:szCs w:val="22"/>
        </w:rPr>
        <w:t xml:space="preserve">sie sich </w:t>
      </w:r>
      <w:r w:rsidR="00AA641E">
        <w:rPr>
          <w:rFonts w:ascii="Arial" w:hAnsi="Arial" w:cs="Arial"/>
          <w:sz w:val="22"/>
          <w:szCs w:val="22"/>
        </w:rPr>
        <w:t>hervorragend</w:t>
      </w:r>
      <w:r w:rsidR="00281F44">
        <w:rPr>
          <w:rFonts w:ascii="Arial" w:hAnsi="Arial" w:cs="Arial"/>
          <w:sz w:val="22"/>
          <w:szCs w:val="22"/>
        </w:rPr>
        <w:t xml:space="preserve"> </w:t>
      </w:r>
      <w:r w:rsidR="00C84360">
        <w:rPr>
          <w:rFonts w:ascii="Arial" w:hAnsi="Arial" w:cs="Arial"/>
          <w:sz w:val="22"/>
          <w:szCs w:val="22"/>
        </w:rPr>
        <w:t>für</w:t>
      </w:r>
      <w:r w:rsidR="00281F44">
        <w:rPr>
          <w:rFonts w:ascii="Arial" w:hAnsi="Arial" w:cs="Arial"/>
          <w:sz w:val="22"/>
          <w:szCs w:val="22"/>
        </w:rPr>
        <w:t xml:space="preserve"> d</w:t>
      </w:r>
      <w:r w:rsidR="00C84360">
        <w:rPr>
          <w:rFonts w:ascii="Arial" w:hAnsi="Arial" w:cs="Arial"/>
          <w:sz w:val="22"/>
          <w:szCs w:val="22"/>
        </w:rPr>
        <w:t>ie</w:t>
      </w:r>
      <w:r w:rsidR="00281F44">
        <w:rPr>
          <w:rFonts w:ascii="Arial" w:hAnsi="Arial" w:cs="Arial"/>
          <w:sz w:val="22"/>
          <w:szCs w:val="22"/>
        </w:rPr>
        <w:t xml:space="preserve"> </w:t>
      </w:r>
      <w:r w:rsidR="00863C13" w:rsidRPr="00863C13">
        <w:rPr>
          <w:rFonts w:ascii="Arial" w:hAnsi="Arial" w:cs="Arial"/>
          <w:sz w:val="22"/>
          <w:szCs w:val="22"/>
        </w:rPr>
        <w:t>Gastronomie</w:t>
      </w:r>
      <w:r w:rsidR="00281F44">
        <w:rPr>
          <w:rFonts w:ascii="Arial" w:hAnsi="Arial" w:cs="Arial"/>
          <w:sz w:val="22"/>
          <w:szCs w:val="22"/>
        </w:rPr>
        <w:t>:</w:t>
      </w:r>
      <w:r w:rsidR="00B66C6F">
        <w:rPr>
          <w:rFonts w:ascii="Arial" w:hAnsi="Arial" w:cs="Arial"/>
          <w:sz w:val="22"/>
          <w:szCs w:val="22"/>
        </w:rPr>
        <w:t xml:space="preserve"> </w:t>
      </w:r>
      <w:r w:rsidR="00281F44">
        <w:rPr>
          <w:rFonts w:ascii="Arial" w:hAnsi="Arial" w:cs="Arial"/>
          <w:sz w:val="22"/>
          <w:szCs w:val="22"/>
        </w:rPr>
        <w:t>Ausgefah</w:t>
      </w:r>
      <w:r w:rsidR="00256F95">
        <w:rPr>
          <w:rFonts w:ascii="Arial" w:hAnsi="Arial" w:cs="Arial"/>
          <w:sz w:val="22"/>
          <w:szCs w:val="22"/>
        </w:rPr>
        <w:softHyphen/>
      </w:r>
      <w:r w:rsidR="00281F44">
        <w:rPr>
          <w:rFonts w:ascii="Arial" w:hAnsi="Arial" w:cs="Arial"/>
          <w:sz w:val="22"/>
          <w:szCs w:val="22"/>
        </w:rPr>
        <w:t>ren bietet d</w:t>
      </w:r>
      <w:r w:rsidR="00863C13" w:rsidRPr="00E50117">
        <w:rPr>
          <w:rFonts w:ascii="Arial" w:hAnsi="Arial" w:cs="Arial"/>
          <w:sz w:val="22"/>
          <w:szCs w:val="22"/>
        </w:rPr>
        <w:t>ie Pergola-Markise</w:t>
      </w:r>
      <w:r w:rsidR="00863C13">
        <w:rPr>
          <w:rFonts w:ascii="Arial" w:hAnsi="Arial" w:cs="Arial"/>
          <w:sz w:val="22"/>
          <w:szCs w:val="22"/>
        </w:rPr>
        <w:t xml:space="preserve"> </w:t>
      </w:r>
      <w:r w:rsidR="00863C13" w:rsidRPr="00E50117">
        <w:rPr>
          <w:rFonts w:ascii="Arial" w:hAnsi="Arial" w:cs="Arial"/>
          <w:sz w:val="22"/>
          <w:szCs w:val="22"/>
        </w:rPr>
        <w:t>zuverlässigen Sonnen- und Wetterschutz</w:t>
      </w:r>
      <w:r w:rsidR="00863C13">
        <w:rPr>
          <w:rFonts w:ascii="Arial" w:hAnsi="Arial" w:cs="Arial"/>
          <w:sz w:val="22"/>
          <w:szCs w:val="22"/>
        </w:rPr>
        <w:t>, einge</w:t>
      </w:r>
      <w:r w:rsidR="00256F95">
        <w:rPr>
          <w:rFonts w:ascii="Arial" w:hAnsi="Arial" w:cs="Arial"/>
          <w:sz w:val="22"/>
          <w:szCs w:val="22"/>
        </w:rPr>
        <w:softHyphen/>
      </w:r>
      <w:r w:rsidR="00863C13">
        <w:rPr>
          <w:rFonts w:ascii="Arial" w:hAnsi="Arial" w:cs="Arial"/>
          <w:sz w:val="22"/>
          <w:szCs w:val="22"/>
        </w:rPr>
        <w:t>fahren</w:t>
      </w:r>
      <w:r w:rsidR="00B66C6F">
        <w:rPr>
          <w:rFonts w:ascii="Arial" w:hAnsi="Arial" w:cs="Arial"/>
          <w:sz w:val="22"/>
          <w:szCs w:val="22"/>
        </w:rPr>
        <w:t xml:space="preserve"> </w:t>
      </w:r>
      <w:r w:rsidR="00281F44">
        <w:rPr>
          <w:rFonts w:ascii="Arial" w:hAnsi="Arial" w:cs="Arial"/>
          <w:sz w:val="22"/>
          <w:szCs w:val="22"/>
        </w:rPr>
        <w:t xml:space="preserve">gewährt sie </w:t>
      </w:r>
      <w:r w:rsidR="00C84360">
        <w:rPr>
          <w:rFonts w:ascii="Arial" w:hAnsi="Arial" w:cs="Arial"/>
          <w:sz w:val="22"/>
          <w:szCs w:val="22"/>
        </w:rPr>
        <w:t xml:space="preserve">unbeschwerten </w:t>
      </w:r>
      <w:r w:rsidR="00281F44">
        <w:rPr>
          <w:rFonts w:ascii="Arial" w:hAnsi="Arial" w:cs="Arial"/>
          <w:sz w:val="22"/>
          <w:szCs w:val="22"/>
        </w:rPr>
        <w:t xml:space="preserve">Terrassengenuss </w:t>
      </w:r>
      <w:r w:rsidR="00B66C6F">
        <w:rPr>
          <w:rFonts w:ascii="Arial" w:hAnsi="Arial" w:cs="Arial"/>
          <w:sz w:val="22"/>
          <w:szCs w:val="22"/>
        </w:rPr>
        <w:t xml:space="preserve">unter freiem Himmel. </w:t>
      </w:r>
    </w:p>
    <w:p w:rsidR="00B66C6F" w:rsidRDefault="00B66C6F" w:rsidP="003B4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2308" w:rsidRDefault="00E2404B" w:rsidP="003B45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Outdoor-Gefühl unter der transparenten </w:t>
      </w:r>
      <w:r w:rsidR="00F82308">
        <w:rPr>
          <w:rFonts w:ascii="Arial" w:hAnsi="Arial" w:cs="Arial"/>
          <w:b/>
          <w:sz w:val="22"/>
          <w:szCs w:val="22"/>
        </w:rPr>
        <w:t>Glasdach-</w:t>
      </w:r>
      <w:r w:rsidR="00F82308" w:rsidRPr="001F32AC">
        <w:rPr>
          <w:rFonts w:ascii="Arial" w:hAnsi="Arial" w:cs="Arial"/>
          <w:b/>
          <w:sz w:val="22"/>
          <w:szCs w:val="22"/>
        </w:rPr>
        <w:t xml:space="preserve">Konstruktion </w:t>
      </w:r>
    </w:p>
    <w:p w:rsidR="00F82308" w:rsidRPr="003D1502" w:rsidRDefault="00256F95" w:rsidP="003B4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Maximales</w:t>
      </w:r>
      <w:r w:rsidR="003974AF">
        <w:rPr>
          <w:rFonts w:ascii="Arial" w:hAnsi="Arial" w:cs="Arial"/>
          <w:sz w:val="22"/>
          <w:szCs w:val="22"/>
        </w:rPr>
        <w:t xml:space="preserve"> Outdoor-</w:t>
      </w:r>
      <w:r w:rsidR="00E85B16">
        <w:rPr>
          <w:rFonts w:ascii="Arial" w:hAnsi="Arial" w:cs="Arial"/>
          <w:sz w:val="22"/>
          <w:szCs w:val="22"/>
        </w:rPr>
        <w:t xml:space="preserve">Gefühl </w:t>
      </w:r>
      <w:r w:rsidR="003974AF">
        <w:rPr>
          <w:rFonts w:ascii="Arial" w:hAnsi="Arial" w:cs="Arial"/>
          <w:sz w:val="22"/>
          <w:szCs w:val="22"/>
        </w:rPr>
        <w:t>vermittelt</w:t>
      </w:r>
      <w:r w:rsidR="00E85B16">
        <w:rPr>
          <w:rFonts w:ascii="Arial" w:hAnsi="Arial" w:cs="Arial"/>
          <w:sz w:val="22"/>
          <w:szCs w:val="22"/>
        </w:rPr>
        <w:t>e</w:t>
      </w:r>
      <w:r w:rsidR="003974AF">
        <w:rPr>
          <w:rFonts w:ascii="Arial" w:hAnsi="Arial" w:cs="Arial"/>
          <w:sz w:val="22"/>
          <w:szCs w:val="22"/>
        </w:rPr>
        <w:t xml:space="preserve"> das elegante Glas-Terras</w:t>
      </w:r>
      <w:r w:rsidR="00E85B16">
        <w:rPr>
          <w:rFonts w:ascii="Arial" w:hAnsi="Arial" w:cs="Arial"/>
          <w:sz w:val="22"/>
          <w:szCs w:val="22"/>
        </w:rPr>
        <w:t>s</w:t>
      </w:r>
      <w:r w:rsidR="003974AF">
        <w:rPr>
          <w:rFonts w:ascii="Arial" w:hAnsi="Arial" w:cs="Arial"/>
          <w:sz w:val="22"/>
          <w:szCs w:val="22"/>
        </w:rPr>
        <w:t xml:space="preserve">endach von </w:t>
      </w:r>
      <w:proofErr w:type="spellStart"/>
      <w:r w:rsidR="007D5A19">
        <w:rPr>
          <w:rFonts w:ascii="Arial" w:hAnsi="Arial" w:cs="Arial"/>
          <w:sz w:val="22"/>
          <w:szCs w:val="22"/>
        </w:rPr>
        <w:t>W</w:t>
      </w:r>
      <w:r w:rsidR="003974AF">
        <w:rPr>
          <w:rFonts w:ascii="Arial" w:hAnsi="Arial" w:cs="Arial"/>
          <w:sz w:val="22"/>
          <w:szCs w:val="22"/>
        </w:rPr>
        <w:t>einor</w:t>
      </w:r>
      <w:proofErr w:type="spellEnd"/>
      <w:r w:rsidR="00E85B16">
        <w:rPr>
          <w:rFonts w:ascii="Arial" w:hAnsi="Arial" w:cs="Arial"/>
          <w:sz w:val="22"/>
          <w:szCs w:val="22"/>
        </w:rPr>
        <w:t xml:space="preserve"> auf dem Messeplatz</w:t>
      </w:r>
      <w:r w:rsidR="003974AF">
        <w:rPr>
          <w:rFonts w:ascii="Arial" w:hAnsi="Arial" w:cs="Arial"/>
          <w:sz w:val="22"/>
          <w:szCs w:val="22"/>
        </w:rPr>
        <w:t xml:space="preserve">. </w:t>
      </w:r>
      <w:r w:rsidR="00F82308">
        <w:rPr>
          <w:rFonts w:ascii="Arial" w:hAnsi="Arial" w:cs="Arial"/>
          <w:sz w:val="22"/>
          <w:szCs w:val="22"/>
        </w:rPr>
        <w:t xml:space="preserve">Das Dach </w:t>
      </w:r>
      <w:r w:rsidR="00F82308" w:rsidRPr="001F32AC">
        <w:rPr>
          <w:rFonts w:ascii="Arial" w:hAnsi="Arial" w:cs="Arial"/>
          <w:sz w:val="22"/>
          <w:szCs w:val="22"/>
        </w:rPr>
        <w:t xml:space="preserve">überzeugt durch </w:t>
      </w:r>
      <w:r w:rsidR="007D5A19">
        <w:rPr>
          <w:rFonts w:ascii="Arial" w:hAnsi="Arial" w:cs="Arial"/>
          <w:sz w:val="22"/>
          <w:szCs w:val="22"/>
        </w:rPr>
        <w:t xml:space="preserve">die </w:t>
      </w:r>
      <w:r w:rsidR="00F82308" w:rsidRPr="001F32AC">
        <w:rPr>
          <w:rFonts w:ascii="Arial" w:hAnsi="Arial" w:cs="Arial"/>
          <w:sz w:val="22"/>
          <w:szCs w:val="22"/>
        </w:rPr>
        <w:t>elegante Konstruk</w:t>
      </w:r>
      <w:r>
        <w:rPr>
          <w:rFonts w:ascii="Arial" w:hAnsi="Arial" w:cs="Arial"/>
          <w:sz w:val="22"/>
          <w:szCs w:val="22"/>
        </w:rPr>
        <w:softHyphen/>
      </w:r>
      <w:r w:rsidR="00F82308" w:rsidRPr="001F32AC">
        <w:rPr>
          <w:rFonts w:ascii="Arial" w:hAnsi="Arial" w:cs="Arial"/>
          <w:sz w:val="22"/>
          <w:szCs w:val="22"/>
        </w:rPr>
        <w:t xml:space="preserve">tion, </w:t>
      </w:r>
      <w:r w:rsidR="007D5A19">
        <w:rPr>
          <w:rFonts w:ascii="Arial" w:hAnsi="Arial" w:cs="Arial"/>
          <w:sz w:val="22"/>
          <w:szCs w:val="22"/>
        </w:rPr>
        <w:t xml:space="preserve">ein </w:t>
      </w:r>
      <w:r w:rsidR="00F82308" w:rsidRPr="001F32AC">
        <w:rPr>
          <w:rFonts w:ascii="Arial" w:hAnsi="Arial" w:cs="Arial"/>
          <w:sz w:val="22"/>
          <w:szCs w:val="22"/>
        </w:rPr>
        <w:t xml:space="preserve">formschönes Design und hohe Belastbarkeit. </w:t>
      </w:r>
      <w:r w:rsidR="00281F44">
        <w:rPr>
          <w:rFonts w:ascii="Arial" w:hAnsi="Arial" w:cs="Arial"/>
          <w:sz w:val="22"/>
          <w:szCs w:val="22"/>
        </w:rPr>
        <w:t xml:space="preserve">Vielfältige </w:t>
      </w:r>
      <w:r w:rsidR="00F82308" w:rsidRPr="001F32AC">
        <w:rPr>
          <w:rFonts w:ascii="Arial" w:hAnsi="Arial" w:cs="Arial"/>
          <w:sz w:val="22"/>
          <w:szCs w:val="22"/>
        </w:rPr>
        <w:t xml:space="preserve">Ausführungen </w:t>
      </w:r>
      <w:r w:rsidR="003974AF">
        <w:rPr>
          <w:rFonts w:ascii="Arial" w:hAnsi="Arial" w:cs="Arial"/>
          <w:sz w:val="22"/>
          <w:szCs w:val="22"/>
        </w:rPr>
        <w:t>pas</w:t>
      </w:r>
      <w:r>
        <w:rPr>
          <w:rFonts w:ascii="Arial" w:hAnsi="Arial" w:cs="Arial"/>
          <w:sz w:val="22"/>
          <w:szCs w:val="22"/>
        </w:rPr>
        <w:softHyphen/>
      </w:r>
      <w:r w:rsidR="003974AF">
        <w:rPr>
          <w:rFonts w:ascii="Arial" w:hAnsi="Arial" w:cs="Arial"/>
          <w:sz w:val="22"/>
          <w:szCs w:val="22"/>
        </w:rPr>
        <w:t>s</w:t>
      </w:r>
      <w:r w:rsidR="00281F44">
        <w:rPr>
          <w:rFonts w:ascii="Arial" w:hAnsi="Arial" w:cs="Arial"/>
          <w:sz w:val="22"/>
          <w:szCs w:val="22"/>
        </w:rPr>
        <w:t xml:space="preserve">en sich an </w:t>
      </w:r>
      <w:r w:rsidR="003974AF">
        <w:rPr>
          <w:rFonts w:ascii="Arial" w:hAnsi="Arial" w:cs="Arial"/>
          <w:sz w:val="22"/>
          <w:szCs w:val="22"/>
        </w:rPr>
        <w:t>unte</w:t>
      </w:r>
      <w:r w:rsidR="00E2404B">
        <w:rPr>
          <w:rFonts w:ascii="Arial" w:hAnsi="Arial" w:cs="Arial"/>
          <w:sz w:val="22"/>
          <w:szCs w:val="22"/>
        </w:rPr>
        <w:t>r</w:t>
      </w:r>
      <w:r w:rsidR="003974AF">
        <w:rPr>
          <w:rFonts w:ascii="Arial" w:hAnsi="Arial" w:cs="Arial"/>
          <w:sz w:val="22"/>
          <w:szCs w:val="22"/>
        </w:rPr>
        <w:t xml:space="preserve">schiedlichste </w:t>
      </w:r>
      <w:r w:rsidR="00F82308">
        <w:rPr>
          <w:rFonts w:ascii="Arial" w:hAnsi="Arial" w:cs="Arial"/>
          <w:sz w:val="22"/>
          <w:szCs w:val="22"/>
        </w:rPr>
        <w:t>Gebäude</w:t>
      </w:r>
      <w:r w:rsidR="00F82308" w:rsidRPr="001F32AC">
        <w:rPr>
          <w:rFonts w:ascii="Arial" w:hAnsi="Arial" w:cs="Arial"/>
          <w:sz w:val="22"/>
          <w:szCs w:val="22"/>
        </w:rPr>
        <w:t xml:space="preserve">typen und </w:t>
      </w:r>
      <w:r w:rsidR="00E85B16">
        <w:rPr>
          <w:rFonts w:ascii="Arial" w:hAnsi="Arial" w:cs="Arial"/>
          <w:sz w:val="22"/>
          <w:szCs w:val="22"/>
        </w:rPr>
        <w:t>B</w:t>
      </w:r>
      <w:r w:rsidR="00F82308" w:rsidRPr="001F32AC">
        <w:rPr>
          <w:rFonts w:ascii="Arial" w:hAnsi="Arial" w:cs="Arial"/>
          <w:sz w:val="22"/>
          <w:szCs w:val="22"/>
        </w:rPr>
        <w:t>au</w:t>
      </w:r>
      <w:r w:rsidR="00E85B16">
        <w:rPr>
          <w:rFonts w:ascii="Arial" w:hAnsi="Arial" w:cs="Arial"/>
          <w:sz w:val="22"/>
          <w:szCs w:val="22"/>
        </w:rPr>
        <w:t>si</w:t>
      </w:r>
      <w:r w:rsidR="00F82308" w:rsidRPr="001F32AC">
        <w:rPr>
          <w:rFonts w:ascii="Arial" w:hAnsi="Arial" w:cs="Arial"/>
          <w:sz w:val="22"/>
          <w:szCs w:val="22"/>
        </w:rPr>
        <w:t>tuationen</w:t>
      </w:r>
      <w:r w:rsidR="003974AF">
        <w:rPr>
          <w:rFonts w:ascii="Arial" w:hAnsi="Arial" w:cs="Arial"/>
          <w:sz w:val="22"/>
          <w:szCs w:val="22"/>
        </w:rPr>
        <w:t xml:space="preserve"> an</w:t>
      </w:r>
      <w:r w:rsidR="00F82308" w:rsidRPr="001F32AC">
        <w:rPr>
          <w:rFonts w:ascii="Arial" w:hAnsi="Arial" w:cs="Arial"/>
          <w:sz w:val="22"/>
          <w:szCs w:val="22"/>
        </w:rPr>
        <w:t xml:space="preserve">. </w:t>
      </w:r>
      <w:r w:rsidR="00D241EC">
        <w:rPr>
          <w:rFonts w:ascii="Arial" w:hAnsi="Arial" w:cs="Arial"/>
          <w:sz w:val="22"/>
          <w:szCs w:val="22"/>
        </w:rPr>
        <w:t>Für ein licht</w:t>
      </w:r>
      <w:r w:rsidR="003B4556">
        <w:rPr>
          <w:rFonts w:ascii="Arial" w:hAnsi="Arial" w:cs="Arial"/>
          <w:sz w:val="22"/>
          <w:szCs w:val="22"/>
        </w:rPr>
        <w:softHyphen/>
      </w:r>
      <w:r w:rsidR="00D241EC">
        <w:rPr>
          <w:rFonts w:ascii="Arial" w:hAnsi="Arial" w:cs="Arial"/>
          <w:sz w:val="22"/>
          <w:szCs w:val="22"/>
        </w:rPr>
        <w:t>durchflutetes Ambiente sorgt die Dach</w:t>
      </w:r>
      <w:r w:rsidR="00D241EC">
        <w:rPr>
          <w:rFonts w:ascii="Arial" w:hAnsi="Arial" w:cs="Arial"/>
          <w:sz w:val="22"/>
          <w:szCs w:val="22"/>
        </w:rPr>
        <w:softHyphen/>
        <w:t>eind</w:t>
      </w:r>
      <w:r w:rsidR="00D241EC" w:rsidRPr="001F32AC">
        <w:rPr>
          <w:rFonts w:ascii="Arial" w:hAnsi="Arial" w:cs="Arial"/>
          <w:sz w:val="22"/>
          <w:szCs w:val="22"/>
        </w:rPr>
        <w:t xml:space="preserve">eckung </w:t>
      </w:r>
      <w:r w:rsidR="00D241EC">
        <w:rPr>
          <w:rFonts w:ascii="Arial" w:hAnsi="Arial" w:cs="Arial"/>
          <w:sz w:val="22"/>
          <w:szCs w:val="22"/>
        </w:rPr>
        <w:t>aus Sicherheitsglas</w:t>
      </w:r>
      <w:r w:rsidR="00D241EC" w:rsidRPr="001F32AC">
        <w:rPr>
          <w:rFonts w:ascii="Arial" w:hAnsi="Arial" w:cs="Arial"/>
          <w:sz w:val="22"/>
          <w:szCs w:val="22"/>
        </w:rPr>
        <w:t xml:space="preserve">. </w:t>
      </w:r>
      <w:r w:rsidR="003974AF">
        <w:rPr>
          <w:rFonts w:ascii="Arial" w:hAnsi="Arial" w:cs="Arial"/>
          <w:sz w:val="22"/>
          <w:szCs w:val="22"/>
        </w:rPr>
        <w:t>E</w:t>
      </w:r>
      <w:r w:rsidR="00F82308" w:rsidRPr="001F32AC">
        <w:rPr>
          <w:rFonts w:ascii="Arial" w:hAnsi="Arial" w:cs="Arial"/>
          <w:sz w:val="22"/>
          <w:szCs w:val="22"/>
        </w:rPr>
        <w:t>in un</w:t>
      </w:r>
      <w:r>
        <w:rPr>
          <w:rFonts w:ascii="Arial" w:hAnsi="Arial" w:cs="Arial"/>
          <w:sz w:val="22"/>
          <w:szCs w:val="22"/>
        </w:rPr>
        <w:softHyphen/>
      </w:r>
      <w:r w:rsidR="00F82308" w:rsidRPr="001F32AC">
        <w:rPr>
          <w:rFonts w:ascii="Arial" w:hAnsi="Arial" w:cs="Arial"/>
          <w:sz w:val="22"/>
          <w:szCs w:val="22"/>
        </w:rPr>
        <w:t xml:space="preserve">sichtbar in den Pfosten integriertes Fallrohr </w:t>
      </w:r>
      <w:r w:rsidR="003974AF">
        <w:rPr>
          <w:rFonts w:ascii="Arial" w:hAnsi="Arial" w:cs="Arial"/>
          <w:sz w:val="22"/>
          <w:szCs w:val="22"/>
        </w:rPr>
        <w:t>leitet</w:t>
      </w:r>
      <w:r w:rsidR="00F82308" w:rsidRPr="001F32AC">
        <w:rPr>
          <w:rFonts w:ascii="Arial" w:hAnsi="Arial" w:cs="Arial"/>
          <w:sz w:val="22"/>
          <w:szCs w:val="22"/>
        </w:rPr>
        <w:t xml:space="preserve"> </w:t>
      </w:r>
      <w:r w:rsidR="00C84360">
        <w:rPr>
          <w:rFonts w:ascii="Arial" w:hAnsi="Arial" w:cs="Arial"/>
          <w:sz w:val="22"/>
          <w:szCs w:val="22"/>
        </w:rPr>
        <w:t xml:space="preserve">das </w:t>
      </w:r>
      <w:r w:rsidR="00F82308" w:rsidRPr="001F32AC">
        <w:rPr>
          <w:rFonts w:ascii="Arial" w:hAnsi="Arial" w:cs="Arial"/>
          <w:sz w:val="22"/>
          <w:szCs w:val="22"/>
        </w:rPr>
        <w:t>Regenwasser gezielt ab.</w:t>
      </w:r>
      <w:r w:rsidR="00F82308">
        <w:rPr>
          <w:rFonts w:ascii="Arial" w:hAnsi="Arial" w:cs="Arial"/>
          <w:sz w:val="22"/>
          <w:szCs w:val="22"/>
        </w:rPr>
        <w:t xml:space="preserve"> </w:t>
      </w:r>
    </w:p>
    <w:p w:rsidR="00F82308" w:rsidRDefault="00F82308" w:rsidP="003B4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0DFC" w:rsidRDefault="00863C13" w:rsidP="003B45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F32AC">
        <w:rPr>
          <w:rFonts w:ascii="Arial" w:hAnsi="Arial" w:cs="Arial"/>
          <w:b/>
          <w:sz w:val="22"/>
          <w:szCs w:val="22"/>
        </w:rPr>
        <w:t>Ganzglas-</w:t>
      </w:r>
      <w:r w:rsidR="00243AA9">
        <w:rPr>
          <w:rFonts w:ascii="Arial" w:hAnsi="Arial" w:cs="Arial"/>
          <w:b/>
          <w:sz w:val="22"/>
          <w:szCs w:val="22"/>
        </w:rPr>
        <w:t>Schiebewände</w:t>
      </w:r>
      <w:r w:rsidR="005C0DFC">
        <w:rPr>
          <w:rFonts w:ascii="Arial" w:hAnsi="Arial" w:cs="Arial"/>
          <w:b/>
          <w:sz w:val="22"/>
          <w:szCs w:val="22"/>
        </w:rPr>
        <w:t xml:space="preserve"> und Beschattungen für noch mehr Wetterschutz</w:t>
      </w:r>
    </w:p>
    <w:p w:rsidR="00863C13" w:rsidRDefault="00281F44" w:rsidP="003B45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Gastronomen, die ihre</w:t>
      </w:r>
      <w:r w:rsidR="00E2404B">
        <w:rPr>
          <w:rFonts w:ascii="Arial" w:hAnsi="Arial" w:cs="Arial"/>
          <w:sz w:val="22"/>
          <w:szCs w:val="22"/>
        </w:rPr>
        <w:t xml:space="preserve"> Pergola-Markise oder </w:t>
      </w:r>
      <w:r>
        <w:rPr>
          <w:rFonts w:ascii="Arial" w:hAnsi="Arial" w:cs="Arial"/>
          <w:sz w:val="22"/>
          <w:szCs w:val="22"/>
        </w:rPr>
        <w:t>ihr</w:t>
      </w:r>
      <w:r w:rsidR="00E2404B">
        <w:rPr>
          <w:rFonts w:ascii="Arial" w:hAnsi="Arial" w:cs="Arial"/>
          <w:sz w:val="22"/>
          <w:szCs w:val="22"/>
        </w:rPr>
        <w:t xml:space="preserve"> Glas-Terrassendach rund ums Jahr nutzen möchte</w:t>
      </w:r>
      <w:r w:rsidR="00C84360">
        <w:rPr>
          <w:rFonts w:ascii="Arial" w:hAnsi="Arial" w:cs="Arial"/>
          <w:sz w:val="22"/>
          <w:szCs w:val="22"/>
        </w:rPr>
        <w:t>n</w:t>
      </w:r>
      <w:r w:rsidR="00E240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sind</w:t>
      </w:r>
      <w:r w:rsidR="00E2404B">
        <w:rPr>
          <w:rFonts w:ascii="Arial" w:hAnsi="Arial" w:cs="Arial"/>
          <w:sz w:val="22"/>
          <w:szCs w:val="22"/>
        </w:rPr>
        <w:t xml:space="preserve"> mit transparenten Schiebe</w:t>
      </w:r>
      <w:r w:rsidR="00243AA9">
        <w:rPr>
          <w:rFonts w:ascii="Arial" w:hAnsi="Arial" w:cs="Arial"/>
          <w:sz w:val="22"/>
          <w:szCs w:val="22"/>
        </w:rPr>
        <w:t>wänden</w:t>
      </w:r>
      <w:r w:rsidR="00E2404B">
        <w:rPr>
          <w:rFonts w:ascii="Arial" w:hAnsi="Arial" w:cs="Arial"/>
          <w:sz w:val="22"/>
          <w:szCs w:val="22"/>
        </w:rPr>
        <w:t xml:space="preserve"> aus Glas gut beraten. </w:t>
      </w:r>
      <w:r>
        <w:rPr>
          <w:rFonts w:ascii="Arial" w:hAnsi="Arial" w:cs="Arial"/>
          <w:sz w:val="22"/>
          <w:szCs w:val="22"/>
        </w:rPr>
        <w:t xml:space="preserve">Für </w:t>
      </w:r>
      <w:r w:rsidR="001761F2">
        <w:rPr>
          <w:rFonts w:ascii="Arial" w:hAnsi="Arial" w:cs="Arial"/>
          <w:sz w:val="22"/>
          <w:szCs w:val="22"/>
        </w:rPr>
        <w:t xml:space="preserve">pures </w:t>
      </w:r>
      <w:r w:rsidR="00863C13" w:rsidRPr="001F32AC">
        <w:rPr>
          <w:rFonts w:ascii="Arial" w:hAnsi="Arial" w:cs="Arial"/>
          <w:sz w:val="22"/>
          <w:szCs w:val="22"/>
        </w:rPr>
        <w:t>Freiluft-Gefühl</w:t>
      </w:r>
      <w:r w:rsidR="001761F2">
        <w:rPr>
          <w:rFonts w:ascii="Arial" w:hAnsi="Arial" w:cs="Arial"/>
          <w:sz w:val="22"/>
          <w:szCs w:val="22"/>
        </w:rPr>
        <w:t xml:space="preserve"> lassen sich </w:t>
      </w:r>
      <w:r w:rsidR="00863C13" w:rsidRPr="001F32AC">
        <w:rPr>
          <w:rFonts w:ascii="Arial" w:hAnsi="Arial" w:cs="Arial"/>
          <w:sz w:val="22"/>
          <w:szCs w:val="22"/>
        </w:rPr>
        <w:t xml:space="preserve">die </w:t>
      </w:r>
      <w:r w:rsidR="00256F95">
        <w:rPr>
          <w:rFonts w:ascii="Arial" w:hAnsi="Arial" w:cs="Arial"/>
          <w:sz w:val="22"/>
          <w:szCs w:val="22"/>
        </w:rPr>
        <w:t xml:space="preserve">nachrüstbaren </w:t>
      </w:r>
      <w:r w:rsidR="00863C13" w:rsidRPr="001F32AC">
        <w:rPr>
          <w:rFonts w:ascii="Arial" w:hAnsi="Arial" w:cs="Arial"/>
          <w:sz w:val="22"/>
          <w:szCs w:val="22"/>
        </w:rPr>
        <w:t xml:space="preserve">Elemente </w:t>
      </w:r>
      <w:r w:rsidR="00E85B16">
        <w:rPr>
          <w:rFonts w:ascii="Arial" w:hAnsi="Arial" w:cs="Arial"/>
          <w:sz w:val="22"/>
          <w:szCs w:val="22"/>
        </w:rPr>
        <w:t>ein</w:t>
      </w:r>
      <w:r w:rsidR="003B4556">
        <w:rPr>
          <w:rFonts w:ascii="Arial" w:hAnsi="Arial" w:cs="Arial"/>
          <w:sz w:val="22"/>
          <w:szCs w:val="22"/>
        </w:rPr>
        <w:softHyphen/>
      </w:r>
      <w:r w:rsidR="00E85B16">
        <w:rPr>
          <w:rFonts w:ascii="Arial" w:hAnsi="Arial" w:cs="Arial"/>
          <w:sz w:val="22"/>
          <w:szCs w:val="22"/>
        </w:rPr>
        <w:t>fach zur Seite</w:t>
      </w:r>
      <w:r w:rsidR="001761F2">
        <w:rPr>
          <w:rFonts w:ascii="Arial" w:hAnsi="Arial" w:cs="Arial"/>
          <w:sz w:val="22"/>
          <w:szCs w:val="22"/>
        </w:rPr>
        <w:t xml:space="preserve"> schieben</w:t>
      </w:r>
      <w:r w:rsidR="00E85B16">
        <w:rPr>
          <w:rFonts w:ascii="Arial" w:hAnsi="Arial" w:cs="Arial"/>
          <w:sz w:val="22"/>
          <w:szCs w:val="22"/>
        </w:rPr>
        <w:t>,</w:t>
      </w:r>
      <w:r w:rsidR="00863C13" w:rsidRPr="001F32AC">
        <w:rPr>
          <w:rFonts w:ascii="Arial" w:hAnsi="Arial" w:cs="Arial"/>
          <w:sz w:val="22"/>
          <w:szCs w:val="22"/>
        </w:rPr>
        <w:t xml:space="preserve"> </w:t>
      </w:r>
      <w:r w:rsidR="00E85B16">
        <w:rPr>
          <w:rFonts w:ascii="Arial" w:hAnsi="Arial" w:cs="Arial"/>
          <w:sz w:val="22"/>
          <w:szCs w:val="22"/>
        </w:rPr>
        <w:t xml:space="preserve">bei Regen </w:t>
      </w:r>
      <w:r w:rsidR="00863C13" w:rsidRPr="001F32AC">
        <w:rPr>
          <w:rFonts w:ascii="Arial" w:hAnsi="Arial" w:cs="Arial"/>
          <w:sz w:val="22"/>
          <w:szCs w:val="22"/>
        </w:rPr>
        <w:t xml:space="preserve">sind sie schnell wieder geschlossen. </w:t>
      </w:r>
      <w:r w:rsidR="00E85B16">
        <w:rPr>
          <w:rFonts w:ascii="Arial" w:hAnsi="Arial" w:cs="Arial"/>
          <w:sz w:val="22"/>
          <w:szCs w:val="22"/>
        </w:rPr>
        <w:t xml:space="preserve">Da die Laufschienen in den Boden eingelassen werden können, gibt es keine </w:t>
      </w:r>
      <w:r w:rsidR="00422DDD" w:rsidRPr="003D1502">
        <w:rPr>
          <w:rFonts w:ascii="Arial" w:hAnsi="Arial" w:cs="Arial"/>
          <w:sz w:val="22"/>
          <w:szCs w:val="22"/>
        </w:rPr>
        <w:t>Stolper</w:t>
      </w:r>
      <w:r w:rsidR="003B4556">
        <w:rPr>
          <w:rFonts w:ascii="Arial" w:hAnsi="Arial" w:cs="Arial"/>
          <w:sz w:val="22"/>
          <w:szCs w:val="22"/>
        </w:rPr>
        <w:softHyphen/>
      </w:r>
      <w:r w:rsidR="00422DDD" w:rsidRPr="003D1502">
        <w:rPr>
          <w:rFonts w:ascii="Arial" w:hAnsi="Arial" w:cs="Arial"/>
          <w:sz w:val="22"/>
          <w:szCs w:val="22"/>
        </w:rPr>
        <w:t>kanten</w:t>
      </w:r>
      <w:r w:rsidR="00422DDD">
        <w:rPr>
          <w:rFonts w:ascii="Arial" w:hAnsi="Arial" w:cs="Arial"/>
          <w:sz w:val="22"/>
          <w:szCs w:val="22"/>
        </w:rPr>
        <w:t xml:space="preserve">. </w:t>
      </w:r>
      <w:r w:rsidR="001761F2">
        <w:rPr>
          <w:rFonts w:ascii="Arial" w:hAnsi="Arial" w:cs="Arial"/>
          <w:sz w:val="22"/>
          <w:szCs w:val="22"/>
        </w:rPr>
        <w:t xml:space="preserve">Optionale </w:t>
      </w:r>
      <w:r w:rsidR="001761F2" w:rsidRPr="00301A25">
        <w:rPr>
          <w:rFonts w:ascii="Arial" w:hAnsi="Arial" w:cs="Arial"/>
          <w:sz w:val="22"/>
          <w:szCs w:val="22"/>
        </w:rPr>
        <w:t>a</w:t>
      </w:r>
      <w:r w:rsidR="005C0DFC" w:rsidRPr="00301A25">
        <w:rPr>
          <w:rFonts w:ascii="Arial" w:hAnsi="Arial" w:cs="Arial"/>
          <w:sz w:val="22"/>
          <w:szCs w:val="22"/>
        </w:rPr>
        <w:t xml:space="preserve">uf- und untergesetzte Beschattungen sowie Senkrecht-Markisen bieten zuverlässigen Hitze-, </w:t>
      </w:r>
      <w:proofErr w:type="spellStart"/>
      <w:r w:rsidR="005C0DFC" w:rsidRPr="00301A25">
        <w:rPr>
          <w:rFonts w:ascii="Arial" w:hAnsi="Arial" w:cs="Arial"/>
          <w:sz w:val="22"/>
          <w:szCs w:val="22"/>
        </w:rPr>
        <w:t>Blend</w:t>
      </w:r>
      <w:proofErr w:type="spellEnd"/>
      <w:r w:rsidR="005C0DFC" w:rsidRPr="00301A25">
        <w:rPr>
          <w:rFonts w:ascii="Arial" w:hAnsi="Arial" w:cs="Arial"/>
          <w:sz w:val="22"/>
          <w:szCs w:val="22"/>
        </w:rPr>
        <w:t>- und Sichtschutz.</w:t>
      </w:r>
    </w:p>
    <w:p w:rsidR="005C0DFC" w:rsidRDefault="005C0DFC" w:rsidP="003B45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5F0E" w:rsidRPr="006F4B6A" w:rsidRDefault="00E85B16" w:rsidP="003B45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Zubehör für noch mehr Komfort</w:t>
      </w:r>
    </w:p>
    <w:p w:rsidR="00385F0E" w:rsidRPr="006F4B6A" w:rsidRDefault="005C0DFC" w:rsidP="003B455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Messebesucher an der Outdoor-Bar genossen die </w:t>
      </w:r>
      <w:r w:rsidRPr="006F4B6A">
        <w:rPr>
          <w:rFonts w:ascii="Arial" w:hAnsi="Arial" w:cs="Arial"/>
          <w:sz w:val="22"/>
          <w:szCs w:val="22"/>
        </w:rPr>
        <w:t xml:space="preserve">behagliche Wärme </w:t>
      </w:r>
      <w:r>
        <w:rPr>
          <w:rFonts w:ascii="Arial" w:hAnsi="Arial" w:cs="Arial"/>
          <w:sz w:val="22"/>
          <w:szCs w:val="22"/>
        </w:rPr>
        <w:t xml:space="preserve">der </w:t>
      </w:r>
      <w:r w:rsidRPr="006F4B6A">
        <w:rPr>
          <w:rFonts w:ascii="Arial" w:hAnsi="Arial" w:cs="Arial"/>
          <w:sz w:val="22"/>
          <w:szCs w:val="22"/>
        </w:rPr>
        <w:t>ener</w:t>
      </w:r>
      <w:r w:rsidR="00256F95">
        <w:rPr>
          <w:rFonts w:ascii="Arial" w:hAnsi="Arial" w:cs="Arial"/>
          <w:sz w:val="22"/>
          <w:szCs w:val="22"/>
        </w:rPr>
        <w:softHyphen/>
      </w:r>
      <w:r w:rsidRPr="006F4B6A">
        <w:rPr>
          <w:rFonts w:ascii="Arial" w:hAnsi="Arial" w:cs="Arial"/>
          <w:sz w:val="22"/>
          <w:szCs w:val="22"/>
        </w:rPr>
        <w:t>gieeffiziente</w:t>
      </w:r>
      <w:r>
        <w:rPr>
          <w:rFonts w:ascii="Arial" w:hAnsi="Arial" w:cs="Arial"/>
          <w:sz w:val="22"/>
          <w:szCs w:val="22"/>
        </w:rPr>
        <w:t>n</w:t>
      </w:r>
      <w:r w:rsidRPr="006F4B6A">
        <w:rPr>
          <w:rFonts w:ascii="Arial" w:hAnsi="Arial" w:cs="Arial"/>
          <w:sz w:val="22"/>
          <w:szCs w:val="22"/>
        </w:rPr>
        <w:t xml:space="preserve"> Terrassenheizung. </w:t>
      </w:r>
      <w:r>
        <w:rPr>
          <w:rFonts w:ascii="Arial" w:hAnsi="Arial" w:cs="Arial"/>
          <w:sz w:val="22"/>
          <w:szCs w:val="22"/>
        </w:rPr>
        <w:t>D</w:t>
      </w:r>
      <w:r w:rsidRPr="006F4B6A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 xml:space="preserve">Wärmewirkung ihrer </w:t>
      </w:r>
      <w:r w:rsidRPr="006F4B6A">
        <w:rPr>
          <w:rFonts w:ascii="Arial" w:hAnsi="Arial" w:cs="Arial"/>
          <w:sz w:val="22"/>
          <w:szCs w:val="22"/>
        </w:rPr>
        <w:t xml:space="preserve">Infrarot-Technik </w:t>
      </w:r>
      <w:r w:rsidR="001761F2">
        <w:rPr>
          <w:rFonts w:ascii="Arial" w:hAnsi="Arial" w:cs="Arial"/>
          <w:sz w:val="22"/>
          <w:szCs w:val="22"/>
        </w:rPr>
        <w:t>ist</w:t>
      </w:r>
      <w:r w:rsidR="00C84360">
        <w:rPr>
          <w:rFonts w:ascii="Arial" w:hAnsi="Arial" w:cs="Arial"/>
          <w:sz w:val="22"/>
          <w:szCs w:val="22"/>
        </w:rPr>
        <w:t xml:space="preserve"> – a</w:t>
      </w:r>
      <w:r w:rsidR="001761F2">
        <w:rPr>
          <w:rFonts w:ascii="Arial" w:hAnsi="Arial" w:cs="Arial"/>
          <w:sz w:val="22"/>
          <w:szCs w:val="22"/>
        </w:rPr>
        <w:t>nder</w:t>
      </w:r>
      <w:r>
        <w:rPr>
          <w:rFonts w:ascii="Arial" w:hAnsi="Arial" w:cs="Arial"/>
          <w:sz w:val="22"/>
          <w:szCs w:val="22"/>
        </w:rPr>
        <w:t xml:space="preserve">s als bei anderen </w:t>
      </w:r>
      <w:r w:rsidR="001761F2">
        <w:rPr>
          <w:rFonts w:ascii="Arial" w:hAnsi="Arial" w:cs="Arial"/>
          <w:sz w:val="22"/>
          <w:szCs w:val="22"/>
        </w:rPr>
        <w:t>Heizt</w:t>
      </w:r>
      <w:r>
        <w:rPr>
          <w:rFonts w:ascii="Arial" w:hAnsi="Arial" w:cs="Arial"/>
          <w:sz w:val="22"/>
          <w:szCs w:val="22"/>
        </w:rPr>
        <w:t>e</w:t>
      </w:r>
      <w:r w:rsidR="001761F2">
        <w:rPr>
          <w:rFonts w:ascii="Arial" w:hAnsi="Arial" w:cs="Arial"/>
          <w:sz w:val="22"/>
          <w:szCs w:val="22"/>
        </w:rPr>
        <w:t>chnologien</w:t>
      </w:r>
      <w:r w:rsidR="00C84360">
        <w:rPr>
          <w:rFonts w:ascii="Arial" w:hAnsi="Arial" w:cs="Arial"/>
          <w:sz w:val="22"/>
          <w:szCs w:val="22"/>
        </w:rPr>
        <w:t xml:space="preserve"> – s</w:t>
      </w:r>
      <w:r>
        <w:rPr>
          <w:rFonts w:ascii="Arial" w:hAnsi="Arial" w:cs="Arial"/>
          <w:sz w:val="22"/>
          <w:szCs w:val="22"/>
        </w:rPr>
        <w:t xml:space="preserve">ofort </w:t>
      </w:r>
      <w:r w:rsidRPr="006F4B6A">
        <w:rPr>
          <w:rFonts w:ascii="Arial" w:hAnsi="Arial" w:cs="Arial"/>
          <w:sz w:val="22"/>
          <w:szCs w:val="22"/>
        </w:rPr>
        <w:t>spürbar</w:t>
      </w:r>
      <w:r>
        <w:rPr>
          <w:rFonts w:ascii="Arial" w:hAnsi="Arial" w:cs="Arial"/>
          <w:sz w:val="22"/>
          <w:szCs w:val="22"/>
        </w:rPr>
        <w:t xml:space="preserve">. </w:t>
      </w:r>
      <w:r w:rsidRPr="006F4B6A">
        <w:rPr>
          <w:rFonts w:ascii="Arial" w:hAnsi="Arial" w:cs="Arial"/>
          <w:sz w:val="22"/>
          <w:szCs w:val="22"/>
        </w:rPr>
        <w:t xml:space="preserve">Durch </w:t>
      </w:r>
      <w:r w:rsidR="001761F2">
        <w:rPr>
          <w:rFonts w:ascii="Arial" w:hAnsi="Arial" w:cs="Arial"/>
          <w:sz w:val="22"/>
          <w:szCs w:val="22"/>
        </w:rPr>
        <w:t xml:space="preserve">eine </w:t>
      </w:r>
      <w:r w:rsidRPr="006F4B6A">
        <w:rPr>
          <w:rFonts w:ascii="Arial" w:hAnsi="Arial" w:cs="Arial"/>
          <w:sz w:val="22"/>
          <w:szCs w:val="22"/>
        </w:rPr>
        <w:t>LED-Beleuchtung l</w:t>
      </w:r>
      <w:r>
        <w:rPr>
          <w:rFonts w:ascii="Arial" w:hAnsi="Arial" w:cs="Arial"/>
          <w:sz w:val="22"/>
          <w:szCs w:val="22"/>
        </w:rPr>
        <w:t>ässt</w:t>
      </w:r>
      <w:r w:rsidRPr="006F4B6A">
        <w:rPr>
          <w:rFonts w:ascii="Arial" w:hAnsi="Arial" w:cs="Arial"/>
          <w:sz w:val="22"/>
          <w:szCs w:val="22"/>
        </w:rPr>
        <w:t xml:space="preserve"> sich die Gastronomiefläche unter de</w:t>
      </w:r>
      <w:r w:rsidR="006E4F10">
        <w:rPr>
          <w:rFonts w:ascii="Arial" w:hAnsi="Arial" w:cs="Arial"/>
          <w:sz w:val="22"/>
          <w:szCs w:val="22"/>
        </w:rPr>
        <w:t>m Wetterschutz</w:t>
      </w:r>
      <w:r w:rsidRPr="006F4B6A">
        <w:rPr>
          <w:rFonts w:ascii="Arial" w:hAnsi="Arial" w:cs="Arial"/>
          <w:sz w:val="22"/>
          <w:szCs w:val="22"/>
        </w:rPr>
        <w:t xml:space="preserve"> bis weit in den Abend hinein nutzen.</w:t>
      </w:r>
      <w:r>
        <w:rPr>
          <w:rFonts w:ascii="Arial" w:hAnsi="Arial" w:cs="Arial"/>
          <w:sz w:val="22"/>
          <w:szCs w:val="22"/>
        </w:rPr>
        <w:t xml:space="preserve"> </w:t>
      </w:r>
      <w:r w:rsidR="001761F2">
        <w:rPr>
          <w:rFonts w:ascii="Arial" w:hAnsi="Arial" w:cs="Arial"/>
          <w:bCs/>
          <w:sz w:val="22"/>
          <w:szCs w:val="22"/>
        </w:rPr>
        <w:t>A</w:t>
      </w:r>
      <w:r w:rsidR="005871F9">
        <w:rPr>
          <w:rFonts w:ascii="Arial" w:hAnsi="Arial" w:cs="Arial"/>
          <w:bCs/>
          <w:sz w:val="22"/>
          <w:szCs w:val="22"/>
        </w:rPr>
        <w:t>lle Beschattun</w:t>
      </w:r>
      <w:r w:rsidR="00256F95">
        <w:rPr>
          <w:rFonts w:ascii="Arial" w:hAnsi="Arial" w:cs="Arial"/>
          <w:bCs/>
          <w:sz w:val="22"/>
          <w:szCs w:val="22"/>
        </w:rPr>
        <w:softHyphen/>
      </w:r>
      <w:r w:rsidR="005871F9">
        <w:rPr>
          <w:rFonts w:ascii="Arial" w:hAnsi="Arial" w:cs="Arial"/>
          <w:bCs/>
          <w:sz w:val="22"/>
          <w:szCs w:val="22"/>
        </w:rPr>
        <w:t>gen,</w:t>
      </w:r>
      <w:r w:rsidR="00856476">
        <w:rPr>
          <w:rFonts w:ascii="Arial" w:hAnsi="Arial" w:cs="Arial"/>
          <w:bCs/>
          <w:sz w:val="22"/>
          <w:szCs w:val="22"/>
        </w:rPr>
        <w:t xml:space="preserve"> </w:t>
      </w:r>
      <w:r w:rsidR="005871F9">
        <w:rPr>
          <w:rFonts w:ascii="Arial" w:hAnsi="Arial" w:cs="Arial"/>
          <w:bCs/>
          <w:sz w:val="22"/>
          <w:szCs w:val="22"/>
        </w:rPr>
        <w:t xml:space="preserve">Heizung und Licht </w:t>
      </w:r>
      <w:r w:rsidR="00C374D5">
        <w:rPr>
          <w:rFonts w:ascii="Arial" w:hAnsi="Arial" w:cs="Arial"/>
          <w:bCs/>
          <w:sz w:val="22"/>
          <w:szCs w:val="22"/>
        </w:rPr>
        <w:t>können</w:t>
      </w:r>
      <w:r w:rsidR="001761F2">
        <w:rPr>
          <w:rFonts w:ascii="Arial" w:hAnsi="Arial" w:cs="Arial"/>
          <w:bCs/>
          <w:sz w:val="22"/>
          <w:szCs w:val="22"/>
        </w:rPr>
        <w:t xml:space="preserve"> </w:t>
      </w:r>
      <w:r w:rsidR="001761F2" w:rsidRPr="006F4B6A">
        <w:rPr>
          <w:rFonts w:ascii="Arial" w:hAnsi="Arial" w:cs="Arial"/>
          <w:bCs/>
          <w:sz w:val="22"/>
          <w:szCs w:val="22"/>
        </w:rPr>
        <w:t xml:space="preserve">per Handsender oder Wandschalter </w:t>
      </w:r>
      <w:r w:rsidR="001761F2">
        <w:rPr>
          <w:rFonts w:ascii="Arial" w:hAnsi="Arial" w:cs="Arial"/>
          <w:bCs/>
          <w:sz w:val="22"/>
          <w:szCs w:val="22"/>
        </w:rPr>
        <w:t>k</w:t>
      </w:r>
      <w:r w:rsidR="00385F0E" w:rsidRPr="006F4B6A">
        <w:rPr>
          <w:rFonts w:ascii="Arial" w:hAnsi="Arial" w:cs="Arial"/>
          <w:bCs/>
          <w:sz w:val="22"/>
          <w:szCs w:val="22"/>
        </w:rPr>
        <w:t>omfor</w:t>
      </w:r>
      <w:r w:rsidR="00256F95">
        <w:rPr>
          <w:rFonts w:ascii="Arial" w:hAnsi="Arial" w:cs="Arial"/>
          <w:bCs/>
          <w:sz w:val="22"/>
          <w:szCs w:val="22"/>
        </w:rPr>
        <w:softHyphen/>
      </w:r>
      <w:r w:rsidR="00385F0E" w:rsidRPr="006F4B6A">
        <w:rPr>
          <w:rFonts w:ascii="Arial" w:hAnsi="Arial" w:cs="Arial"/>
          <w:bCs/>
          <w:sz w:val="22"/>
          <w:szCs w:val="22"/>
        </w:rPr>
        <w:t>tabel bedien</w:t>
      </w:r>
      <w:r w:rsidR="00C374D5">
        <w:rPr>
          <w:rFonts w:ascii="Arial" w:hAnsi="Arial" w:cs="Arial"/>
          <w:bCs/>
          <w:sz w:val="22"/>
          <w:szCs w:val="22"/>
        </w:rPr>
        <w:t>t werden</w:t>
      </w:r>
      <w:r w:rsidR="00385F0E" w:rsidRPr="006F4B6A">
        <w:rPr>
          <w:rFonts w:ascii="Arial" w:hAnsi="Arial" w:cs="Arial"/>
          <w:bCs/>
          <w:sz w:val="22"/>
          <w:szCs w:val="22"/>
        </w:rPr>
        <w:t xml:space="preserve">.  </w:t>
      </w:r>
    </w:p>
    <w:p w:rsidR="00385F0E" w:rsidRDefault="00385F0E" w:rsidP="00256F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64743" w:rsidRPr="006F4B6A" w:rsidRDefault="00664743" w:rsidP="00256F9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A41C9C" w:rsidRPr="00EE50B3" w:rsidRDefault="00A41C9C" w:rsidP="00256F95">
      <w:pPr>
        <w:jc w:val="both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lastRenderedPageBreak/>
        <w:t>Medienkontakt:</w:t>
      </w:r>
    </w:p>
    <w:p w:rsidR="001761F2" w:rsidRDefault="001761F2" w:rsidP="00256F95">
      <w:pPr>
        <w:jc w:val="both"/>
        <w:rPr>
          <w:rFonts w:ascii="Arial" w:hAnsi="Arial" w:cs="Arial"/>
          <w:bCs/>
          <w:sz w:val="22"/>
          <w:szCs w:val="22"/>
        </w:rPr>
      </w:pPr>
    </w:p>
    <w:p w:rsidR="00A41C9C" w:rsidRPr="00863C13" w:rsidRDefault="00A41C9C" w:rsidP="00256F95">
      <w:pPr>
        <w:jc w:val="both"/>
        <w:rPr>
          <w:rFonts w:ascii="Arial" w:hAnsi="Arial" w:cs="Arial"/>
          <w:bCs/>
          <w:sz w:val="22"/>
          <w:szCs w:val="22"/>
        </w:rPr>
      </w:pPr>
      <w:r w:rsidRPr="00863C13">
        <w:rPr>
          <w:rFonts w:ascii="Arial" w:hAnsi="Arial" w:cs="Arial"/>
          <w:bCs/>
          <w:sz w:val="22"/>
          <w:szCs w:val="22"/>
        </w:rPr>
        <w:t>Christi</w:t>
      </w:r>
      <w:r w:rsidR="00863C13" w:rsidRPr="00863C13">
        <w:rPr>
          <w:rFonts w:ascii="Arial" w:hAnsi="Arial" w:cs="Arial"/>
          <w:bCs/>
          <w:sz w:val="22"/>
          <w:szCs w:val="22"/>
        </w:rPr>
        <w:t>ne</w:t>
      </w:r>
      <w:r w:rsidRPr="00863C13">
        <w:rPr>
          <w:rFonts w:ascii="Arial" w:hAnsi="Arial" w:cs="Arial"/>
          <w:bCs/>
          <w:sz w:val="22"/>
          <w:szCs w:val="22"/>
        </w:rPr>
        <w:t xml:space="preserve"> </w:t>
      </w:r>
      <w:r w:rsidR="00863C13" w:rsidRPr="00863C13">
        <w:rPr>
          <w:rFonts w:ascii="Arial" w:hAnsi="Arial" w:cs="Arial"/>
          <w:bCs/>
          <w:sz w:val="22"/>
          <w:szCs w:val="22"/>
        </w:rPr>
        <w:t>Mangold</w:t>
      </w:r>
    </w:p>
    <w:p w:rsidR="00A41C9C" w:rsidRPr="00301A25" w:rsidRDefault="00160BBB" w:rsidP="00256F95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863C13">
        <w:rPr>
          <w:rFonts w:ascii="Arial" w:hAnsi="Arial" w:cs="Arial"/>
          <w:bCs/>
          <w:sz w:val="22"/>
          <w:szCs w:val="22"/>
        </w:rPr>
        <w:t>Weinor</w:t>
      </w:r>
      <w:r w:rsidR="00A41C9C" w:rsidRPr="00863C13">
        <w:rPr>
          <w:rFonts w:ascii="Arial" w:hAnsi="Arial" w:cs="Arial"/>
          <w:bCs/>
          <w:sz w:val="22"/>
          <w:szCs w:val="22"/>
        </w:rPr>
        <w:t xml:space="preserve"> GmbH &amp; Co. KG || Mathias-Brüggen-Str. </w:t>
      </w:r>
      <w:r w:rsidR="00A41C9C" w:rsidRPr="00301A25">
        <w:rPr>
          <w:rFonts w:ascii="Arial" w:hAnsi="Arial" w:cs="Arial"/>
          <w:bCs/>
          <w:sz w:val="22"/>
          <w:szCs w:val="22"/>
          <w:lang w:val="en-US"/>
        </w:rPr>
        <w:t>110 || 50829 Köln</w:t>
      </w:r>
    </w:p>
    <w:p w:rsidR="00A41C9C" w:rsidRPr="00301A25" w:rsidRDefault="00A41C9C" w:rsidP="00256F95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301A25">
        <w:rPr>
          <w:rFonts w:ascii="Arial" w:hAnsi="Arial" w:cs="Arial"/>
          <w:bCs/>
          <w:sz w:val="22"/>
          <w:szCs w:val="22"/>
          <w:lang w:val="en-US"/>
        </w:rPr>
        <w:t>Mail: c</w:t>
      </w:r>
      <w:r w:rsidR="00863C13" w:rsidRPr="00301A25">
        <w:rPr>
          <w:rFonts w:ascii="Arial" w:hAnsi="Arial" w:cs="Arial"/>
          <w:bCs/>
          <w:sz w:val="22"/>
          <w:szCs w:val="22"/>
          <w:lang w:val="en-US"/>
        </w:rPr>
        <w:t>mangold</w:t>
      </w:r>
      <w:r w:rsidRPr="00301A25">
        <w:rPr>
          <w:rFonts w:ascii="Arial" w:hAnsi="Arial" w:cs="Arial"/>
          <w:bCs/>
          <w:sz w:val="22"/>
          <w:szCs w:val="22"/>
          <w:lang w:val="en-US"/>
        </w:rPr>
        <w:t>@</w:t>
      </w:r>
      <w:r w:rsidR="00E266E4" w:rsidRPr="00301A25">
        <w:rPr>
          <w:rFonts w:ascii="Arial" w:hAnsi="Arial" w:cs="Arial"/>
          <w:bCs/>
          <w:sz w:val="22"/>
          <w:szCs w:val="22"/>
          <w:lang w:val="en-US"/>
        </w:rPr>
        <w:t>w</w:t>
      </w:r>
      <w:r w:rsidR="00160BBB" w:rsidRPr="00301A25">
        <w:rPr>
          <w:rFonts w:ascii="Arial" w:hAnsi="Arial" w:cs="Arial"/>
          <w:bCs/>
          <w:sz w:val="22"/>
          <w:szCs w:val="22"/>
          <w:lang w:val="en-US"/>
        </w:rPr>
        <w:t>einor</w:t>
      </w:r>
      <w:r w:rsidRPr="00301A25">
        <w:rPr>
          <w:rFonts w:ascii="Arial" w:hAnsi="Arial" w:cs="Arial"/>
          <w:bCs/>
          <w:sz w:val="22"/>
          <w:szCs w:val="22"/>
          <w:lang w:val="en-US"/>
        </w:rPr>
        <w:t>.de || www.</w:t>
      </w:r>
      <w:r w:rsidR="00E266E4" w:rsidRPr="00301A25">
        <w:rPr>
          <w:rFonts w:ascii="Arial" w:hAnsi="Arial" w:cs="Arial"/>
          <w:bCs/>
          <w:sz w:val="22"/>
          <w:szCs w:val="22"/>
          <w:lang w:val="en-US"/>
        </w:rPr>
        <w:t>w</w:t>
      </w:r>
      <w:r w:rsidR="00160BBB" w:rsidRPr="00301A25">
        <w:rPr>
          <w:rFonts w:ascii="Arial" w:hAnsi="Arial" w:cs="Arial"/>
          <w:bCs/>
          <w:sz w:val="22"/>
          <w:szCs w:val="22"/>
          <w:lang w:val="en-US"/>
        </w:rPr>
        <w:t>einor</w:t>
      </w:r>
      <w:r w:rsidRPr="00301A25">
        <w:rPr>
          <w:rFonts w:ascii="Arial" w:hAnsi="Arial" w:cs="Arial"/>
          <w:bCs/>
          <w:sz w:val="22"/>
          <w:szCs w:val="22"/>
          <w:lang w:val="en-US"/>
        </w:rPr>
        <w:t>.de</w:t>
      </w:r>
    </w:p>
    <w:p w:rsidR="00A41C9C" w:rsidRPr="00863C13" w:rsidRDefault="00A41C9C" w:rsidP="00256F95">
      <w:pPr>
        <w:jc w:val="both"/>
        <w:rPr>
          <w:rFonts w:ascii="Arial" w:hAnsi="Arial" w:cs="Arial"/>
          <w:bCs/>
          <w:sz w:val="22"/>
          <w:szCs w:val="22"/>
        </w:rPr>
      </w:pPr>
      <w:r w:rsidRPr="00863C13">
        <w:rPr>
          <w:rFonts w:ascii="Arial" w:hAnsi="Arial" w:cs="Arial"/>
          <w:bCs/>
          <w:sz w:val="22"/>
          <w:szCs w:val="22"/>
        </w:rPr>
        <w:t>Tel.: 0221 / 597 09 265 || Fax: 0221/ 595 11 89</w:t>
      </w:r>
    </w:p>
    <w:p w:rsidR="0089338A" w:rsidRPr="00863C13" w:rsidRDefault="0089338A" w:rsidP="00256F95">
      <w:pPr>
        <w:jc w:val="both"/>
        <w:rPr>
          <w:rFonts w:ascii="Arial" w:hAnsi="Arial" w:cs="Arial"/>
          <w:bCs/>
          <w:sz w:val="22"/>
          <w:szCs w:val="22"/>
        </w:rPr>
      </w:pPr>
    </w:p>
    <w:p w:rsidR="0089338A" w:rsidRPr="00863C13" w:rsidRDefault="0089338A" w:rsidP="00256F95">
      <w:pPr>
        <w:jc w:val="both"/>
        <w:rPr>
          <w:rFonts w:ascii="Arial" w:hAnsi="Arial" w:cs="Arial"/>
          <w:bCs/>
          <w:sz w:val="22"/>
          <w:szCs w:val="22"/>
        </w:rPr>
      </w:pPr>
    </w:p>
    <w:p w:rsidR="0089338A" w:rsidRPr="00863C13" w:rsidRDefault="0089338A" w:rsidP="00256F95">
      <w:pPr>
        <w:jc w:val="both"/>
        <w:rPr>
          <w:rFonts w:ascii="Arial" w:hAnsi="Arial" w:cs="Arial"/>
          <w:bCs/>
          <w:sz w:val="22"/>
          <w:szCs w:val="22"/>
        </w:rPr>
      </w:pPr>
      <w:r w:rsidRPr="00863C13">
        <w:rPr>
          <w:rFonts w:ascii="Arial" w:hAnsi="Arial" w:cs="Arial"/>
          <w:bCs/>
          <w:sz w:val="22"/>
          <w:szCs w:val="22"/>
        </w:rPr>
        <w:t>Der Text sowie hochauflösendes Bildmaterial und weitere Informationen stehen Ihnen unter www.weinor.de/presse/ zur Verfügung. </w:t>
      </w: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B4556" w:rsidRDefault="003B4556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EC1" w:rsidRPr="00F03865" w:rsidRDefault="004663F9" w:rsidP="00256F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:rsidR="001761F2" w:rsidRDefault="001761F2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556" w:rsidRDefault="003B4556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4459" w:rsidRPr="00A337AA" w:rsidRDefault="00F03865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:rsidR="003F0DF9" w:rsidRDefault="00664743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7.7pt;height:185.7pt;mso-width-percent:0;mso-height-percent:0;mso-width-percent:0;mso-height-percent:0">
            <v:imagedata r:id="rId7" o:title="weinor_01_Intergastra_2020_180x130mm_72dpi"/>
          </v:shape>
        </w:pict>
      </w:r>
    </w:p>
    <w:p w:rsidR="00C9588C" w:rsidRDefault="00C9588C" w:rsidP="00256F95">
      <w:pPr>
        <w:spacing w:line="360" w:lineRule="auto"/>
        <w:rPr>
          <w:rFonts w:ascii="Arial" w:hAnsi="Arial" w:cs="Arial"/>
          <w:sz w:val="22"/>
          <w:szCs w:val="22"/>
        </w:rPr>
      </w:pPr>
    </w:p>
    <w:p w:rsidR="00F03865" w:rsidRDefault="00E25EC1" w:rsidP="00256F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Messe</w:t>
      </w:r>
      <w:r w:rsidR="00C9588C">
        <w:rPr>
          <w:rFonts w:ascii="Arial" w:hAnsi="Arial" w:cs="Arial"/>
          <w:sz w:val="22"/>
          <w:szCs w:val="22"/>
        </w:rPr>
        <w:t>-H</w:t>
      </w:r>
      <w:r>
        <w:rPr>
          <w:rFonts w:ascii="Arial" w:hAnsi="Arial" w:cs="Arial"/>
          <w:sz w:val="22"/>
          <w:szCs w:val="22"/>
        </w:rPr>
        <w:t xml:space="preserve">ighlight </w:t>
      </w:r>
      <w:r w:rsidR="006B6EB7">
        <w:rPr>
          <w:rFonts w:ascii="Arial" w:hAnsi="Arial" w:cs="Arial"/>
          <w:sz w:val="22"/>
          <w:szCs w:val="22"/>
        </w:rPr>
        <w:t xml:space="preserve">auf der </w:t>
      </w:r>
      <w:proofErr w:type="spellStart"/>
      <w:r w:rsidR="006B6EB7">
        <w:rPr>
          <w:rFonts w:ascii="Arial" w:hAnsi="Arial" w:cs="Arial"/>
          <w:sz w:val="22"/>
          <w:szCs w:val="22"/>
        </w:rPr>
        <w:t>Intergastra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6B6EB7">
        <w:rPr>
          <w:rFonts w:ascii="Arial" w:hAnsi="Arial" w:cs="Arial"/>
          <w:sz w:val="22"/>
          <w:szCs w:val="22"/>
        </w:rPr>
        <w:t xml:space="preserve">freistehende Doppel-Markise </w:t>
      </w:r>
      <w:proofErr w:type="spellStart"/>
      <w:r w:rsidR="006B6EB7">
        <w:rPr>
          <w:rFonts w:ascii="Arial" w:hAnsi="Arial" w:cs="Arial"/>
          <w:sz w:val="22"/>
          <w:szCs w:val="22"/>
        </w:rPr>
        <w:t>Duofix</w:t>
      </w:r>
      <w:proofErr w:type="spellEnd"/>
      <w:r w:rsidR="008521E0">
        <w:rPr>
          <w:rFonts w:ascii="Arial" w:hAnsi="Arial" w:cs="Arial"/>
          <w:sz w:val="22"/>
          <w:szCs w:val="22"/>
        </w:rPr>
        <w:t>,</w:t>
      </w:r>
      <w:r w:rsidR="006B6EB7">
        <w:rPr>
          <w:rFonts w:ascii="Arial" w:hAnsi="Arial" w:cs="Arial"/>
          <w:sz w:val="22"/>
          <w:szCs w:val="22"/>
        </w:rPr>
        <w:t xml:space="preserve"> </w:t>
      </w:r>
      <w:r w:rsidR="008521E0">
        <w:rPr>
          <w:rFonts w:ascii="Arial" w:hAnsi="Arial" w:cs="Arial"/>
          <w:sz w:val="22"/>
          <w:szCs w:val="22"/>
        </w:rPr>
        <w:t>die nach Saisonende wieder</w:t>
      </w:r>
      <w:r w:rsidR="009876BB">
        <w:rPr>
          <w:rFonts w:ascii="Arial" w:hAnsi="Arial" w:cs="Arial"/>
          <w:sz w:val="22"/>
          <w:szCs w:val="22"/>
        </w:rPr>
        <w:t xml:space="preserve"> </w:t>
      </w:r>
      <w:r w:rsidR="008521E0">
        <w:rPr>
          <w:rFonts w:ascii="Arial" w:hAnsi="Arial" w:cs="Arial"/>
          <w:sz w:val="22"/>
          <w:szCs w:val="22"/>
        </w:rPr>
        <w:t>abgebaut werde</w:t>
      </w:r>
      <w:r w:rsidR="00856476">
        <w:rPr>
          <w:rFonts w:ascii="Arial" w:hAnsi="Arial" w:cs="Arial"/>
          <w:sz w:val="22"/>
          <w:szCs w:val="22"/>
        </w:rPr>
        <w:t>n</w:t>
      </w:r>
      <w:r w:rsidR="008521E0">
        <w:rPr>
          <w:rFonts w:ascii="Arial" w:hAnsi="Arial" w:cs="Arial"/>
          <w:sz w:val="22"/>
          <w:szCs w:val="22"/>
        </w:rPr>
        <w:t xml:space="preserve"> kann</w:t>
      </w:r>
    </w:p>
    <w:p w:rsidR="00E25EC1" w:rsidRDefault="00E25EC1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61F2" w:rsidRDefault="001761F2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76BB" w:rsidRDefault="009876BB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B4556" w:rsidRDefault="003B4556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4459" w:rsidRDefault="002E6A63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3F0DF9">
        <w:rPr>
          <w:rFonts w:ascii="Arial" w:hAnsi="Arial" w:cs="Arial"/>
          <w:b/>
          <w:sz w:val="22"/>
          <w:szCs w:val="22"/>
        </w:rPr>
        <w:t>2</w:t>
      </w:r>
      <w:r w:rsidR="00C84459" w:rsidRPr="00C84459">
        <w:rPr>
          <w:rFonts w:ascii="Arial" w:hAnsi="Arial" w:cs="Arial"/>
          <w:b/>
          <w:sz w:val="22"/>
          <w:szCs w:val="22"/>
        </w:rPr>
        <w:t>:</w:t>
      </w:r>
    </w:p>
    <w:p w:rsidR="00776043" w:rsidRDefault="006B6EB7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3255295" cy="2166897"/>
            <wp:effectExtent l="0" t="0" r="2540" b="5080"/>
            <wp:docPr id="1" name="Grafik 1" descr="C:\Users\chman\AppData\Local\Microsoft\Windows\INetCache\Content.Word\weinor_PergoTexII_Intergastra_58x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man\AppData\Local\Microsoft\Windows\INetCache\Content.Word\weinor_PergoTexII_Intergastra_58x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46" cy="21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7" w:rsidRDefault="00023563" w:rsidP="00256F9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Atmosphärische</w:t>
      </w:r>
      <w:r w:rsidR="006B6E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6EB7" w:rsidRPr="0091134B">
        <w:rPr>
          <w:rFonts w:ascii="Arial" w:eastAsia="Calibri" w:hAnsi="Arial" w:cs="Arial"/>
          <w:sz w:val="22"/>
          <w:szCs w:val="22"/>
          <w:lang w:eastAsia="en-US"/>
        </w:rPr>
        <w:t xml:space="preserve">Stimmung am Abend und 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>Schutz bei kräftigem Regen:</w:t>
      </w:r>
      <w:r w:rsidR="009876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>Pergola-Markise mit Cabrio-Falttechnik</w:t>
      </w:r>
    </w:p>
    <w:p w:rsidR="003F0DF9" w:rsidRDefault="003F0DF9" w:rsidP="00256F95">
      <w:pPr>
        <w:jc w:val="both"/>
        <w:rPr>
          <w:rFonts w:ascii="Arial" w:hAnsi="Arial" w:cs="Arial"/>
          <w:b/>
          <w:sz w:val="22"/>
          <w:szCs w:val="22"/>
        </w:rPr>
      </w:pPr>
    </w:p>
    <w:p w:rsidR="001761F2" w:rsidRDefault="001761F2" w:rsidP="00256F95">
      <w:pPr>
        <w:jc w:val="both"/>
        <w:rPr>
          <w:rFonts w:ascii="Arial" w:hAnsi="Arial" w:cs="Arial"/>
          <w:b/>
          <w:sz w:val="22"/>
          <w:szCs w:val="22"/>
        </w:rPr>
      </w:pPr>
    </w:p>
    <w:p w:rsidR="001761F2" w:rsidRDefault="001761F2" w:rsidP="00256F95">
      <w:pPr>
        <w:jc w:val="both"/>
        <w:rPr>
          <w:rFonts w:ascii="Arial" w:hAnsi="Arial" w:cs="Arial"/>
          <w:b/>
          <w:sz w:val="22"/>
          <w:szCs w:val="22"/>
        </w:rPr>
      </w:pPr>
    </w:p>
    <w:p w:rsidR="001761F2" w:rsidRDefault="001761F2" w:rsidP="00256F95">
      <w:pPr>
        <w:jc w:val="both"/>
        <w:rPr>
          <w:rFonts w:ascii="Arial" w:hAnsi="Arial" w:cs="Arial"/>
          <w:b/>
          <w:sz w:val="22"/>
          <w:szCs w:val="22"/>
        </w:rPr>
      </w:pPr>
    </w:p>
    <w:p w:rsidR="00C84459" w:rsidRDefault="002E6A63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3F0DF9">
        <w:rPr>
          <w:rFonts w:ascii="Arial" w:hAnsi="Arial" w:cs="Arial"/>
          <w:b/>
          <w:sz w:val="22"/>
          <w:szCs w:val="22"/>
        </w:rPr>
        <w:t>3</w:t>
      </w:r>
      <w:r w:rsidR="00C84459" w:rsidRPr="001A4AA8">
        <w:rPr>
          <w:rFonts w:ascii="Arial" w:hAnsi="Arial" w:cs="Arial"/>
          <w:b/>
          <w:sz w:val="22"/>
          <w:szCs w:val="22"/>
        </w:rPr>
        <w:t>:</w:t>
      </w:r>
    </w:p>
    <w:p w:rsidR="009E1350" w:rsidRDefault="006B6EB7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040">
        <w:rPr>
          <w:rFonts w:ascii="Arial" w:hAnsi="Arial" w:cs="Arial"/>
          <w:noProof/>
        </w:rPr>
        <w:drawing>
          <wp:inline distT="0" distB="0" distL="0" distR="0" wp14:anchorId="3554742C" wp14:editId="03F989EA">
            <wp:extent cx="3190875" cy="2134976"/>
            <wp:effectExtent l="0" t="0" r="0" b="0"/>
            <wp:docPr id="4" name="Grafik 4" descr="K:\Marketing\Allgemein\Public-Relations\PR 2018\Fachpresse\Wellings Parkhotel\weinor wellings parkhotel-f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18\Fachpresse\Wellings Parkhotel\weinor wellings parkhotel-fp-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644" cy="214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83" w:rsidRPr="00754952" w:rsidRDefault="003F0DF9" w:rsidP="0002356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Gemütliches Plätzchen auch 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r w:rsidR="00023563">
        <w:rPr>
          <w:rFonts w:ascii="Arial" w:eastAsia="Calibri" w:hAnsi="Arial" w:cs="Arial"/>
          <w:sz w:val="22"/>
          <w:szCs w:val="22"/>
          <w:lang w:eastAsia="en-US"/>
        </w:rPr>
        <w:t xml:space="preserve">weniger schönem 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>Wetter</w:t>
      </w:r>
      <w:r w:rsidR="00C9588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0235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6B6EB7">
        <w:rPr>
          <w:rFonts w:ascii="Arial" w:eastAsia="Calibri" w:hAnsi="Arial" w:cs="Arial"/>
          <w:sz w:val="22"/>
          <w:szCs w:val="22"/>
          <w:lang w:eastAsia="en-US"/>
        </w:rPr>
        <w:t>40 Meter lange</w:t>
      </w:r>
      <w:r w:rsidR="00B73A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6EB7">
        <w:rPr>
          <w:rFonts w:ascii="Arial" w:eastAsia="Calibri" w:hAnsi="Arial" w:cs="Arial"/>
          <w:sz w:val="22"/>
          <w:szCs w:val="22"/>
          <w:lang w:eastAsia="en-US"/>
        </w:rPr>
        <w:t xml:space="preserve">Glasdachkonstruktion </w:t>
      </w:r>
    </w:p>
    <w:p w:rsidR="001761F2" w:rsidRDefault="001761F2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61F2" w:rsidRDefault="001761F2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76BB" w:rsidRDefault="009876BB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76BB" w:rsidRDefault="009876BB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76BB" w:rsidRDefault="009876BB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B4556" w:rsidRDefault="003B4556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61F2" w:rsidRPr="003B4556" w:rsidRDefault="003B4556" w:rsidP="00256F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4556">
        <w:rPr>
          <w:rFonts w:ascii="Arial" w:hAnsi="Arial" w:cs="Arial"/>
          <w:b/>
          <w:sz w:val="22"/>
          <w:szCs w:val="22"/>
        </w:rPr>
        <w:t xml:space="preserve">Bild 4: </w:t>
      </w:r>
    </w:p>
    <w:p w:rsidR="00B73A83" w:rsidRDefault="00B73A83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lastRenderedPageBreak/>
        <w:drawing>
          <wp:inline distT="0" distB="0" distL="0" distR="0" wp14:anchorId="05BD953F" wp14:editId="5513412A">
            <wp:extent cx="3173506" cy="2115671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Glasoase_Intergastra_58x8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7311" cy="211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83" w:rsidRDefault="00B73A83" w:rsidP="00256F95">
      <w:pPr>
        <w:spacing w:line="360" w:lineRule="auto"/>
        <w:rPr>
          <w:rFonts w:ascii="Arial" w:hAnsi="Arial" w:cs="Arial"/>
          <w:sz w:val="22"/>
          <w:szCs w:val="22"/>
        </w:rPr>
      </w:pPr>
    </w:p>
    <w:p w:rsidR="00B73A83" w:rsidRPr="00DA092B" w:rsidRDefault="00B73A83" w:rsidP="00256F9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Ganzjährig rundum geschützte Außenterrasse: Pergola-Markise</w:t>
      </w:r>
      <w:r w:rsidR="00C958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mit vertikalen Glaselementen zum Aufschieben</w:t>
      </w:r>
      <w:r w:rsidRPr="000E0E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73A83" w:rsidRDefault="00B73A83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556" w:rsidRDefault="003B4556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B5BC1" w:rsidRPr="009E1350" w:rsidRDefault="004663F9" w:rsidP="00256F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350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9E1350">
        <w:rPr>
          <w:rFonts w:ascii="Arial" w:hAnsi="Arial" w:cs="Arial"/>
          <w:sz w:val="22"/>
          <w:szCs w:val="22"/>
        </w:rPr>
        <w:t>Weinor</w:t>
      </w:r>
      <w:proofErr w:type="spellEnd"/>
      <w:r w:rsidRPr="009E1350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9E1350" w:rsidSect="00FD0B6C">
      <w:headerReference w:type="default" r:id="rId11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8B" w:rsidRDefault="0057628B" w:rsidP="006B5BC1">
      <w:r>
        <w:separator/>
      </w:r>
    </w:p>
  </w:endnote>
  <w:endnote w:type="continuationSeparator" w:id="0">
    <w:p w:rsidR="0057628B" w:rsidRDefault="0057628B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8B" w:rsidRDefault="0057628B" w:rsidP="006B5BC1">
      <w:r>
        <w:separator/>
      </w:r>
    </w:p>
  </w:footnote>
  <w:footnote w:type="continuationSeparator" w:id="0">
    <w:p w:rsidR="0057628B" w:rsidRDefault="0057628B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2E" w:rsidRDefault="0092432E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0168F"/>
    <w:rsid w:val="0000233F"/>
    <w:rsid w:val="00002BA0"/>
    <w:rsid w:val="000039B0"/>
    <w:rsid w:val="0001206D"/>
    <w:rsid w:val="00017A8C"/>
    <w:rsid w:val="00022585"/>
    <w:rsid w:val="00023563"/>
    <w:rsid w:val="00032B3B"/>
    <w:rsid w:val="00061538"/>
    <w:rsid w:val="000617DB"/>
    <w:rsid w:val="00070064"/>
    <w:rsid w:val="00091E62"/>
    <w:rsid w:val="000A6291"/>
    <w:rsid w:val="000B3BC2"/>
    <w:rsid w:val="000E7C3D"/>
    <w:rsid w:val="000F3E63"/>
    <w:rsid w:val="0010553D"/>
    <w:rsid w:val="00122170"/>
    <w:rsid w:val="00143189"/>
    <w:rsid w:val="001450D9"/>
    <w:rsid w:val="0015027D"/>
    <w:rsid w:val="00153046"/>
    <w:rsid w:val="00160BBB"/>
    <w:rsid w:val="00162F74"/>
    <w:rsid w:val="00174E36"/>
    <w:rsid w:val="00175CF9"/>
    <w:rsid w:val="001761F2"/>
    <w:rsid w:val="0019702F"/>
    <w:rsid w:val="001A0CF9"/>
    <w:rsid w:val="001A6512"/>
    <w:rsid w:val="001C3086"/>
    <w:rsid w:val="00206557"/>
    <w:rsid w:val="00212393"/>
    <w:rsid w:val="00224504"/>
    <w:rsid w:val="002357BB"/>
    <w:rsid w:val="00243AA9"/>
    <w:rsid w:val="00256F95"/>
    <w:rsid w:val="00273155"/>
    <w:rsid w:val="00280A64"/>
    <w:rsid w:val="00281F44"/>
    <w:rsid w:val="00291D2B"/>
    <w:rsid w:val="00294156"/>
    <w:rsid w:val="002947CC"/>
    <w:rsid w:val="002B75A8"/>
    <w:rsid w:val="002C26B4"/>
    <w:rsid w:val="002C4ACF"/>
    <w:rsid w:val="002D4526"/>
    <w:rsid w:val="002D5006"/>
    <w:rsid w:val="002E651C"/>
    <w:rsid w:val="002E6A63"/>
    <w:rsid w:val="002E7E51"/>
    <w:rsid w:val="00301A25"/>
    <w:rsid w:val="00301C3D"/>
    <w:rsid w:val="0030415B"/>
    <w:rsid w:val="003215A3"/>
    <w:rsid w:val="003263DA"/>
    <w:rsid w:val="00345CAE"/>
    <w:rsid w:val="00366941"/>
    <w:rsid w:val="0037714E"/>
    <w:rsid w:val="00377D6C"/>
    <w:rsid w:val="00381FF3"/>
    <w:rsid w:val="00385F0E"/>
    <w:rsid w:val="0038791A"/>
    <w:rsid w:val="003974AF"/>
    <w:rsid w:val="003975B9"/>
    <w:rsid w:val="003B43AD"/>
    <w:rsid w:val="003B4556"/>
    <w:rsid w:val="003C03ED"/>
    <w:rsid w:val="003F0DF9"/>
    <w:rsid w:val="003F1FCE"/>
    <w:rsid w:val="00411D00"/>
    <w:rsid w:val="00422DDD"/>
    <w:rsid w:val="00427616"/>
    <w:rsid w:val="00437ADB"/>
    <w:rsid w:val="00437DFC"/>
    <w:rsid w:val="00445096"/>
    <w:rsid w:val="00445AB1"/>
    <w:rsid w:val="004608CE"/>
    <w:rsid w:val="004663F9"/>
    <w:rsid w:val="00485EA0"/>
    <w:rsid w:val="00497E7C"/>
    <w:rsid w:val="004A1F2F"/>
    <w:rsid w:val="004B4539"/>
    <w:rsid w:val="004B4755"/>
    <w:rsid w:val="004E2221"/>
    <w:rsid w:val="004E2A6D"/>
    <w:rsid w:val="004F220D"/>
    <w:rsid w:val="004F3BC1"/>
    <w:rsid w:val="004F57CE"/>
    <w:rsid w:val="00503155"/>
    <w:rsid w:val="00516830"/>
    <w:rsid w:val="00531788"/>
    <w:rsid w:val="005358BA"/>
    <w:rsid w:val="00535939"/>
    <w:rsid w:val="00536860"/>
    <w:rsid w:val="00543D14"/>
    <w:rsid w:val="00556A22"/>
    <w:rsid w:val="00556E63"/>
    <w:rsid w:val="00564E3B"/>
    <w:rsid w:val="0057628B"/>
    <w:rsid w:val="00577919"/>
    <w:rsid w:val="005859FD"/>
    <w:rsid w:val="005871F9"/>
    <w:rsid w:val="00592EDE"/>
    <w:rsid w:val="00594029"/>
    <w:rsid w:val="00597D43"/>
    <w:rsid w:val="005A1A83"/>
    <w:rsid w:val="005A6AA2"/>
    <w:rsid w:val="005B1670"/>
    <w:rsid w:val="005C0DFC"/>
    <w:rsid w:val="005E7AD9"/>
    <w:rsid w:val="006119BF"/>
    <w:rsid w:val="00623AF0"/>
    <w:rsid w:val="00642EEC"/>
    <w:rsid w:val="00664743"/>
    <w:rsid w:val="00664FEF"/>
    <w:rsid w:val="00665987"/>
    <w:rsid w:val="00684EC8"/>
    <w:rsid w:val="006A17F6"/>
    <w:rsid w:val="006B5BC1"/>
    <w:rsid w:val="006B6EB7"/>
    <w:rsid w:val="006C2F31"/>
    <w:rsid w:val="006D5855"/>
    <w:rsid w:val="006E4F10"/>
    <w:rsid w:val="00723E0E"/>
    <w:rsid w:val="00736106"/>
    <w:rsid w:val="00741C04"/>
    <w:rsid w:val="0077017F"/>
    <w:rsid w:val="00776043"/>
    <w:rsid w:val="007A41D7"/>
    <w:rsid w:val="007A5B51"/>
    <w:rsid w:val="007A65E3"/>
    <w:rsid w:val="007B5633"/>
    <w:rsid w:val="007D2F7D"/>
    <w:rsid w:val="007D5A19"/>
    <w:rsid w:val="007E0528"/>
    <w:rsid w:val="007F134C"/>
    <w:rsid w:val="0080071E"/>
    <w:rsid w:val="00817203"/>
    <w:rsid w:val="00817F63"/>
    <w:rsid w:val="008244EB"/>
    <w:rsid w:val="008521E0"/>
    <w:rsid w:val="00856476"/>
    <w:rsid w:val="00863670"/>
    <w:rsid w:val="00863C13"/>
    <w:rsid w:val="008801A4"/>
    <w:rsid w:val="008929F1"/>
    <w:rsid w:val="0089338A"/>
    <w:rsid w:val="00895FE4"/>
    <w:rsid w:val="008E3F68"/>
    <w:rsid w:val="008E6C06"/>
    <w:rsid w:val="00914024"/>
    <w:rsid w:val="0092432E"/>
    <w:rsid w:val="00932DEF"/>
    <w:rsid w:val="0095514A"/>
    <w:rsid w:val="0096241F"/>
    <w:rsid w:val="0098068C"/>
    <w:rsid w:val="00981757"/>
    <w:rsid w:val="0098375F"/>
    <w:rsid w:val="009876BB"/>
    <w:rsid w:val="009A6A10"/>
    <w:rsid w:val="009B2637"/>
    <w:rsid w:val="009B5950"/>
    <w:rsid w:val="009D2DD3"/>
    <w:rsid w:val="009E1350"/>
    <w:rsid w:val="009E286A"/>
    <w:rsid w:val="009F6F26"/>
    <w:rsid w:val="00A04C9B"/>
    <w:rsid w:val="00A07435"/>
    <w:rsid w:val="00A25124"/>
    <w:rsid w:val="00A26C52"/>
    <w:rsid w:val="00A337AA"/>
    <w:rsid w:val="00A41C9C"/>
    <w:rsid w:val="00A45835"/>
    <w:rsid w:val="00A47CB8"/>
    <w:rsid w:val="00A55887"/>
    <w:rsid w:val="00A62F3D"/>
    <w:rsid w:val="00A92281"/>
    <w:rsid w:val="00AA641E"/>
    <w:rsid w:val="00AD2AF0"/>
    <w:rsid w:val="00AE2A51"/>
    <w:rsid w:val="00AF1734"/>
    <w:rsid w:val="00B00265"/>
    <w:rsid w:val="00B121E4"/>
    <w:rsid w:val="00B17ECB"/>
    <w:rsid w:val="00B23F23"/>
    <w:rsid w:val="00B24A3A"/>
    <w:rsid w:val="00B36EEE"/>
    <w:rsid w:val="00B47B1A"/>
    <w:rsid w:val="00B55C22"/>
    <w:rsid w:val="00B66C6F"/>
    <w:rsid w:val="00B73A83"/>
    <w:rsid w:val="00BC0AC9"/>
    <w:rsid w:val="00BC14AF"/>
    <w:rsid w:val="00BD1380"/>
    <w:rsid w:val="00BD2E56"/>
    <w:rsid w:val="00BE6744"/>
    <w:rsid w:val="00BF1616"/>
    <w:rsid w:val="00BF50E5"/>
    <w:rsid w:val="00C05348"/>
    <w:rsid w:val="00C324D7"/>
    <w:rsid w:val="00C374D5"/>
    <w:rsid w:val="00C37B83"/>
    <w:rsid w:val="00C60DEB"/>
    <w:rsid w:val="00C6141F"/>
    <w:rsid w:val="00C75C50"/>
    <w:rsid w:val="00C84360"/>
    <w:rsid w:val="00C84459"/>
    <w:rsid w:val="00C91341"/>
    <w:rsid w:val="00C9480D"/>
    <w:rsid w:val="00C9588C"/>
    <w:rsid w:val="00CA0D7F"/>
    <w:rsid w:val="00CA68CA"/>
    <w:rsid w:val="00CB5F37"/>
    <w:rsid w:val="00CC55D4"/>
    <w:rsid w:val="00CD5ABB"/>
    <w:rsid w:val="00CF3A7D"/>
    <w:rsid w:val="00D040B7"/>
    <w:rsid w:val="00D241EC"/>
    <w:rsid w:val="00D27DB6"/>
    <w:rsid w:val="00D568BD"/>
    <w:rsid w:val="00D5753E"/>
    <w:rsid w:val="00D80943"/>
    <w:rsid w:val="00D900D0"/>
    <w:rsid w:val="00DC01D5"/>
    <w:rsid w:val="00DF3F51"/>
    <w:rsid w:val="00DF51FE"/>
    <w:rsid w:val="00DF5EA4"/>
    <w:rsid w:val="00E12A4C"/>
    <w:rsid w:val="00E211B7"/>
    <w:rsid w:val="00E2404B"/>
    <w:rsid w:val="00E25EC1"/>
    <w:rsid w:val="00E266E4"/>
    <w:rsid w:val="00E3131A"/>
    <w:rsid w:val="00E54B4D"/>
    <w:rsid w:val="00E72BA7"/>
    <w:rsid w:val="00E72E18"/>
    <w:rsid w:val="00E85B16"/>
    <w:rsid w:val="00EA40D8"/>
    <w:rsid w:val="00EC57E2"/>
    <w:rsid w:val="00EE253B"/>
    <w:rsid w:val="00F03865"/>
    <w:rsid w:val="00F161D3"/>
    <w:rsid w:val="00F2306F"/>
    <w:rsid w:val="00F24EF7"/>
    <w:rsid w:val="00F31437"/>
    <w:rsid w:val="00F347B8"/>
    <w:rsid w:val="00F50A46"/>
    <w:rsid w:val="00F611BB"/>
    <w:rsid w:val="00F679AD"/>
    <w:rsid w:val="00F745AC"/>
    <w:rsid w:val="00F76366"/>
    <w:rsid w:val="00F77559"/>
    <w:rsid w:val="00F82308"/>
    <w:rsid w:val="00F943DD"/>
    <w:rsid w:val="00FB493C"/>
    <w:rsid w:val="00FC13AF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13BF35"/>
  <w15:docId w15:val="{3E207A09-559A-4B3B-97C5-8E911BB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bodytext">
    <w:name w:val="bodytext"/>
    <w:basedOn w:val="Standard"/>
    <w:rsid w:val="00385F0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4741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lireu</cp:lastModifiedBy>
  <cp:revision>3</cp:revision>
  <cp:lastPrinted>2020-02-26T09:18:00Z</cp:lastPrinted>
  <dcterms:created xsi:type="dcterms:W3CDTF">2020-03-03T15:59:00Z</dcterms:created>
  <dcterms:modified xsi:type="dcterms:W3CDTF">2020-03-04T07:54:00Z</dcterms:modified>
</cp:coreProperties>
</file>